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Հավելված 1</w:t>
      </w:r>
    </w:p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Ստեփանավան համայնքի ղեկավարի</w:t>
      </w:r>
    </w:p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2025</w:t>
      </w:r>
      <w:r w:rsidR="000E43BA">
        <w:rPr>
          <w:rFonts w:ascii="GHEA Grapalat" w:hAnsi="GHEA Grapalat"/>
          <w:color w:val="000000"/>
          <w:lang w:val="hy-AM"/>
        </w:rPr>
        <w:t xml:space="preserve"> </w:t>
      </w:r>
      <w:r w:rsidRPr="000E43BA">
        <w:rPr>
          <w:rFonts w:ascii="GHEA Grapalat" w:hAnsi="GHEA Grapalat"/>
          <w:color w:val="000000"/>
          <w:lang w:val="hy-AM"/>
        </w:rPr>
        <w:t>թ</w:t>
      </w:r>
      <w:r w:rsidR="000E43BA">
        <w:rPr>
          <w:rFonts w:ascii="GHEA Grapalat" w:hAnsi="GHEA Grapalat"/>
          <w:color w:val="000000"/>
          <w:lang w:val="hy-AM"/>
        </w:rPr>
        <w:t>վականի</w:t>
      </w:r>
      <w:r w:rsidRPr="000E43BA">
        <w:rPr>
          <w:rFonts w:ascii="GHEA Grapalat" w:hAnsi="GHEA Grapalat"/>
          <w:color w:val="000000"/>
          <w:lang w:val="hy-AM"/>
        </w:rPr>
        <w:t xml:space="preserve"> հոկտեմբերի 23-ի</w:t>
      </w:r>
    </w:p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N 1</w:t>
      </w:r>
      <w:r w:rsidR="000E43BA">
        <w:rPr>
          <w:rFonts w:ascii="GHEA Grapalat" w:hAnsi="GHEA Grapalat"/>
          <w:color w:val="000000"/>
          <w:lang w:val="hy-AM"/>
        </w:rPr>
        <w:t>159</w:t>
      </w:r>
      <w:r w:rsidRPr="000E43BA">
        <w:rPr>
          <w:rFonts w:ascii="GHEA Grapalat" w:hAnsi="GHEA Grapalat"/>
          <w:color w:val="000000"/>
          <w:lang w:val="hy-AM"/>
        </w:rPr>
        <w:t xml:space="preserve"> որոշման</w:t>
      </w:r>
    </w:p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Courier New" w:hAnsi="Courier New" w:cs="Courier New"/>
          <w:color w:val="000000"/>
          <w:lang w:val="hy-AM"/>
        </w:rPr>
        <w:t> </w:t>
      </w:r>
    </w:p>
    <w:p w:rsidR="00CC7F38" w:rsidRPr="000E43BA" w:rsidRDefault="00CC7F38" w:rsidP="000E43BA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0E43BA">
        <w:rPr>
          <w:rFonts w:ascii="GHEA Grapalat" w:hAnsi="GHEA Grapalat"/>
          <w:b/>
          <w:bCs/>
          <w:color w:val="000000"/>
          <w:lang w:val="hy-AM"/>
        </w:rPr>
        <w:t>ԱՇԽԱՏԱԿԱՐԳ</w:t>
      </w:r>
    </w:p>
    <w:p w:rsidR="00CC7F38" w:rsidRPr="000E43BA" w:rsidRDefault="00CC7F38" w:rsidP="000E43BA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0E43BA">
        <w:rPr>
          <w:rFonts w:ascii="GHEA Grapalat" w:hAnsi="GHEA Grapalat"/>
          <w:b/>
          <w:bCs/>
          <w:color w:val="000000"/>
          <w:lang w:val="hy-AM"/>
        </w:rPr>
        <w:t>ՍՏԵՓԱՆԱՎԱՆԻ ՀԱՄԱՅՆՔԱՊԵՏԱՐԱՆԻ ԱՇԽԱՏԱԿԱԶՄԻ ՀԱՄԱՅՆՔԱՅԻՆ ԾԱՌԱՅՈՒԹՅԱՆ ՄՐՑՈՒԹԱՅԻՆ ՀԱՆՁՆԱԺՈՂՈՎԻ</w:t>
      </w:r>
    </w:p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Courier New" w:hAnsi="Courier New" w:cs="Courier New"/>
          <w:color w:val="000000"/>
          <w:lang w:val="hy-AM"/>
        </w:rPr>
        <w:t> </w:t>
      </w:r>
    </w:p>
    <w:p w:rsidR="00CC7F38" w:rsidRPr="000E43BA" w:rsidRDefault="00CC7F38" w:rsidP="000E43BA">
      <w:pPr>
        <w:pStyle w:val="bc6k"/>
        <w:shd w:val="clear" w:color="auto" w:fill="FFFFFF"/>
        <w:spacing w:before="0" w:beforeAutospacing="0" w:after="0" w:afterAutospacing="0"/>
        <w:ind w:left="1170" w:right="1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0E43BA">
        <w:rPr>
          <w:rFonts w:ascii="GHEA Grapalat" w:hAnsi="GHEA Grapalat"/>
          <w:b/>
          <w:bCs/>
          <w:color w:val="000000"/>
          <w:lang w:val="hy-AM"/>
        </w:rPr>
        <w:t>1</w:t>
      </w:r>
      <w:r w:rsidRPr="000E43BA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1418E1">
        <w:rPr>
          <w:rFonts w:ascii="GHEA Grapalat" w:hAnsi="GHEA Grapalat"/>
          <w:b/>
          <w:bCs/>
          <w:color w:val="000000"/>
          <w:lang w:val="hy-AM"/>
        </w:rPr>
        <w:t>ԸՆԴՀԱՆՈՒՐ ԴՐՈՒՅԹՆԵՐ</w:t>
      </w:r>
    </w:p>
    <w:p w:rsidR="00CC7F38" w:rsidRPr="000E43BA" w:rsidRDefault="00CC7F38" w:rsidP="000E43BA">
      <w:pPr>
        <w:pStyle w:val="bc6k"/>
        <w:shd w:val="clear" w:color="auto" w:fill="FFFFFF"/>
        <w:spacing w:before="0" w:beforeAutospacing="0" w:after="0" w:afterAutospacing="0"/>
        <w:ind w:left="1170" w:right="150"/>
        <w:rPr>
          <w:rFonts w:ascii="GHEA Grapalat" w:hAnsi="GHEA Grapalat"/>
          <w:b/>
          <w:bCs/>
          <w:color w:val="000000"/>
          <w:lang w:val="hy-AM"/>
        </w:rPr>
      </w:pPr>
    </w:p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1. Սույն աշխատակարգով սահմանվում է Հայաստանի Հանրապետության Լոռու մարզի Ստեփանավանի համայնքապետարանի աշխատակազմի համայնքային ծառայության թափուր պաշտոններ զբաղեցնելու համար մրցույթ (այսուհետ` մրցույթ) անցկացնող հանձնաժողովի (այսուհետ` հանձնաժողով) աշխատակարգը:</w:t>
      </w:r>
    </w:p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2. Հանձնաժողովը ղեկավարվում է «Համայնքային ծառայության մասին» Հայաստանի Հանրապետության օրենքով (այսուհետ` օրենք), ՀՀ տարածքային կառավարման նախարարի 2006 թվականի օգոստոսի 29-ի  թիվ 12-Ն հրամանով օրինակելի աշխատակարգով և դրա հիման վրա`</w:t>
      </w:r>
      <w:r w:rsidR="009A66F8">
        <w:rPr>
          <w:rFonts w:ascii="GHEA Grapalat" w:hAnsi="GHEA Grapalat"/>
          <w:color w:val="000000"/>
          <w:lang w:val="hy-AM"/>
        </w:rPr>
        <w:t xml:space="preserve"> </w:t>
      </w:r>
      <w:r w:rsidRPr="000E43BA">
        <w:rPr>
          <w:rFonts w:ascii="GHEA Grapalat" w:hAnsi="GHEA Grapalat"/>
          <w:color w:val="000000"/>
          <w:lang w:val="hy-AM"/>
        </w:rPr>
        <w:t>Ստեփանավան համայնքի ղեկավարի կողմից հաստատված հանձնաժողովի աշխատակարգով, ինչպես նաև այլ իրավական ակտերով:</w:t>
      </w:r>
    </w:p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3.  Հանձնաժողովի նիստերի տեխնիկական սպասարկումն իրականացնում է համայնքի ղեկավարի կողմից լիազորված անձը (այսուհետ` լիազորված անձ), որը մրցույթի մասնակիցներին (այսուհետ` մասնակիցներ) բացատրում է թեստավորման անցկացման հետ կապված տեխնիկական հարցերը, արձանագրում և հանձնաժողովի անդամների հետ միասին ստորագրում է նիստերի արձանագրությունները: Լիազորված անձը հանձնաժողովի անդամ չի համարվում:</w:t>
      </w:r>
    </w:p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3.1. Հանձնաժողովի կազմը ընտրվում է այդ նպատակով համակարգչում զետեղված և պատահական ընտրված 6 թեկնածուներից` յուրաքանչյուր մրցույթ անցկացնելուց ոչ շուտ, քան 24 ժամ առաջ` հետևյալ հարաբերակցությամբ`</w:t>
      </w:r>
    </w:p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ա. երկուսը` Լոռու մարզպետի աշխատակազմի ներկայացուցիչներ.</w:t>
      </w:r>
    </w:p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բ. երկուսը` Ստեփանավանի համայնքապետարանի աշխատակազմի ներկայացուցիչներ (համայնքի ղեկավար, տեղակալ, խորհրդական, աշխատակազմի համայնքային ծառայողներ).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գ. մեկը` համայնքի ավագանու անդամ.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դ. մեկը` գիտական և ուսումնական հաստատությունների համապատասխան մասնագիտություն ունեցող ներկայացուցիչ: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3</w:t>
      </w:r>
      <w:r w:rsidRPr="001418E1">
        <w:rPr>
          <w:rFonts w:ascii="GHEA Grapalat" w:hAnsi="GHEA Grapalat"/>
          <w:color w:val="000000"/>
          <w:lang w:val="hy-AM"/>
        </w:rPr>
        <w:t xml:space="preserve">.2. </w:t>
      </w:r>
      <w:r w:rsidRPr="000E43BA">
        <w:rPr>
          <w:rFonts w:ascii="GHEA Grapalat" w:hAnsi="GHEA Grapalat"/>
          <w:color w:val="000000"/>
          <w:lang w:val="hy-AM"/>
        </w:rPr>
        <w:t>Ստեփանավանի</w:t>
      </w:r>
      <w:r w:rsidRPr="001418E1">
        <w:rPr>
          <w:rFonts w:ascii="GHEA Grapalat" w:hAnsi="GHEA Grapalat"/>
          <w:color w:val="000000"/>
          <w:lang w:val="hy-AM"/>
        </w:rPr>
        <w:t xml:space="preserve"> համայնքապետարանի աշխատակազմը, մրցույթն սկսելուց առնվազն 6 ժամ առաջ, ընտրված թեկնածուներին տեղեկացնում է հանձնաժողովի անդամ ընտրվելու, մրցույթի անցկացնելու օրվա, ժամի և վայրի մասին: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3</w:t>
      </w:r>
      <w:r w:rsidRPr="001418E1">
        <w:rPr>
          <w:rFonts w:ascii="GHEA Grapalat" w:hAnsi="GHEA Grapalat"/>
          <w:color w:val="000000"/>
          <w:lang w:val="hy-AM"/>
        </w:rPr>
        <w:t xml:space="preserve">.3. Համակարգչի միջոցով ընտրված թեկնածուին (թեկնածուներին) հանձնաժողովի կազմում ընդգրկելու անհնարինության դեպքում (ժամանակավոր անաշխատունակության, բացակայության և այլ պատճառներով) համակարգչի միջոցով ընտրվում է այլ թեկնածու` պահպանելով </w:t>
      </w:r>
      <w:r w:rsidRPr="000E43BA">
        <w:rPr>
          <w:rFonts w:ascii="GHEA Grapalat" w:hAnsi="GHEA Grapalat"/>
          <w:color w:val="000000"/>
          <w:lang w:val="hy-AM"/>
        </w:rPr>
        <w:t>3</w:t>
      </w:r>
      <w:r w:rsidRPr="001418E1">
        <w:rPr>
          <w:rFonts w:ascii="GHEA Grapalat" w:hAnsi="GHEA Grapalat"/>
          <w:color w:val="000000"/>
          <w:lang w:val="hy-AM"/>
        </w:rPr>
        <w:t>.1 կետում նշված հարաբերակցությունը: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3</w:t>
      </w:r>
      <w:r w:rsidRPr="001418E1">
        <w:rPr>
          <w:rFonts w:ascii="GHEA Grapalat" w:hAnsi="GHEA Grapalat"/>
          <w:color w:val="000000"/>
          <w:lang w:val="hy-AM"/>
        </w:rPr>
        <w:t>.4. Հանձնաժողովի կազմը հաստատվում է համայնքի ղեկավարի որոշմամբ: Համայնքի ղեկավարի որոշմամբ նշանակվում է լիազորված անձը: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lastRenderedPageBreak/>
        <w:t>3</w:t>
      </w:r>
      <w:r w:rsidRPr="001418E1">
        <w:rPr>
          <w:rFonts w:ascii="GHEA Grapalat" w:hAnsi="GHEA Grapalat"/>
          <w:color w:val="000000"/>
          <w:lang w:val="hy-AM"/>
        </w:rPr>
        <w:t>.5. Մրցույթից առաջ գումարված աշխատակարգային նիստում հանձնաժողովի անդամների քվեարկությամբ, ձայների պարզ մեծամասնությամբ, հանձնաժողովի անդամներից մեկը ընտրվում է հանձնաժողովի նախագահ: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3</w:t>
      </w:r>
      <w:r w:rsidRPr="001418E1">
        <w:rPr>
          <w:rFonts w:ascii="GHEA Grapalat" w:hAnsi="GHEA Grapalat"/>
          <w:color w:val="000000"/>
          <w:lang w:val="hy-AM"/>
        </w:rPr>
        <w:t>.6. Մրցույթի ընթացքում հանձնաժողովի որևէ անդամի մասնակցությունը հանձնաժողովի հետագա աշխատանքներին անհնարին դառնալու դեպքում, հանձնաժողովի կազմը չի համալրվում: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3</w:t>
      </w:r>
      <w:r w:rsidRPr="001418E1">
        <w:rPr>
          <w:rFonts w:ascii="GHEA Grapalat" w:hAnsi="GHEA Grapalat"/>
          <w:color w:val="000000"/>
          <w:lang w:val="hy-AM"/>
        </w:rPr>
        <w:t>.7. Մրցույթի ընթացքում հանձնաժողովի նախագահի մասնակցությունը հանձնաժողովի հետագա աշխատանքներին անհնարին դառնալու դեպքում, հանձնաժողովի մյուս անդամների քվեարկությամբ, ձայների պարզ մեծամասնությամբ, հանձնաժողովի անդամներից մեկը ընտրվում է հանձնաժողովի նախագահ:</w:t>
      </w:r>
    </w:p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3</w:t>
      </w:r>
      <w:r w:rsidRPr="001418E1">
        <w:rPr>
          <w:rFonts w:ascii="GHEA Grapalat" w:hAnsi="GHEA Grapalat"/>
          <w:color w:val="000000"/>
          <w:lang w:val="hy-AM"/>
        </w:rPr>
        <w:t>.8. Համակարգչում զետեղելու համար հանձնաժողովների անդա</w:t>
      </w:r>
      <w:r w:rsidR="009C39E5" w:rsidRPr="001418E1">
        <w:rPr>
          <w:rFonts w:ascii="GHEA Grapalat" w:hAnsi="GHEA Grapalat"/>
          <w:color w:val="000000"/>
          <w:lang w:val="hy-AM"/>
        </w:rPr>
        <w:t>մության թեկնածուների ցուցակները</w:t>
      </w:r>
      <w:r w:rsidR="009C39E5" w:rsidRPr="000E43BA">
        <w:rPr>
          <w:rFonts w:ascii="GHEA Grapalat" w:hAnsi="GHEA Grapalat"/>
          <w:color w:val="000000"/>
          <w:lang w:val="hy-AM"/>
        </w:rPr>
        <w:t xml:space="preserve"> Ստեփանավան համայնքի </w:t>
      </w:r>
      <w:r w:rsidR="00D22C17">
        <w:rPr>
          <w:rFonts w:ascii="GHEA Grapalat" w:hAnsi="GHEA Grapalat"/>
          <w:color w:val="000000"/>
          <w:lang w:val="hy-AM"/>
        </w:rPr>
        <w:t>ղեկավարին առաջադրվում է</w:t>
      </w:r>
      <w:bookmarkStart w:id="0" w:name="_GoBack"/>
      <w:bookmarkEnd w:id="0"/>
      <w:r w:rsidRPr="001418E1">
        <w:rPr>
          <w:rFonts w:ascii="GHEA Grapalat" w:hAnsi="GHEA Grapalat"/>
          <w:color w:val="000000"/>
          <w:lang w:val="hy-AM"/>
        </w:rPr>
        <w:t xml:space="preserve"> Հայաստանի Հանրապետության </w:t>
      </w:r>
      <w:r w:rsidR="009C39E5" w:rsidRPr="000E43BA">
        <w:rPr>
          <w:rFonts w:ascii="GHEA Grapalat" w:hAnsi="GHEA Grapalat"/>
          <w:color w:val="000000"/>
          <w:lang w:val="hy-AM"/>
        </w:rPr>
        <w:t xml:space="preserve">Լոռու </w:t>
      </w:r>
      <w:r w:rsidRPr="001418E1">
        <w:rPr>
          <w:rFonts w:ascii="GHEA Grapalat" w:hAnsi="GHEA Grapalat"/>
          <w:color w:val="000000"/>
          <w:lang w:val="hy-AM"/>
        </w:rPr>
        <w:t>մարզպետ</w:t>
      </w:r>
      <w:r w:rsidR="009C39E5" w:rsidRPr="000E43BA">
        <w:rPr>
          <w:rFonts w:ascii="GHEA Grapalat" w:hAnsi="GHEA Grapalat"/>
          <w:color w:val="000000"/>
          <w:lang w:val="hy-AM"/>
        </w:rPr>
        <w:t>ի աշխատակազմից</w:t>
      </w:r>
      <w:r w:rsidRPr="001418E1">
        <w:rPr>
          <w:rFonts w:ascii="GHEA Grapalat" w:hAnsi="GHEA Grapalat"/>
          <w:color w:val="000000"/>
          <w:lang w:val="hy-AM"/>
        </w:rPr>
        <w:t xml:space="preserve">, </w:t>
      </w:r>
      <w:r w:rsidR="009C39E5" w:rsidRPr="000E43BA">
        <w:rPr>
          <w:rFonts w:ascii="GHEA Grapalat" w:hAnsi="GHEA Grapalat"/>
          <w:color w:val="000000"/>
          <w:lang w:val="hy-AM"/>
        </w:rPr>
        <w:t xml:space="preserve">Ստեփանավանի </w:t>
      </w:r>
      <w:r w:rsidRPr="001418E1">
        <w:rPr>
          <w:rFonts w:ascii="GHEA Grapalat" w:hAnsi="GHEA Grapalat"/>
          <w:color w:val="000000"/>
          <w:lang w:val="hy-AM"/>
        </w:rPr>
        <w:t xml:space="preserve">համայնքապետարանից, գիտական և ուսումնական հաստատություններից, ընդ որում` </w:t>
      </w:r>
      <w:r w:rsidR="009C39E5" w:rsidRPr="000E43BA">
        <w:rPr>
          <w:rFonts w:ascii="GHEA Grapalat" w:hAnsi="GHEA Grapalat"/>
          <w:color w:val="000000"/>
          <w:lang w:val="hy-AM"/>
        </w:rPr>
        <w:t xml:space="preserve">Ստեփանավանի </w:t>
      </w:r>
      <w:r w:rsidRPr="001418E1">
        <w:rPr>
          <w:rFonts w:ascii="GHEA Grapalat" w:hAnsi="GHEA Grapalat"/>
          <w:color w:val="000000"/>
          <w:lang w:val="hy-AM"/>
        </w:rPr>
        <w:t>համայնքապետարանը աշխատակազմի ներկայացուցիչներից բացի առաջադրում է նաև համայնքի ավագանու բոլոր անդամների թեկնածությունները:</w:t>
      </w:r>
    </w:p>
    <w:p w:rsidR="009C39E5" w:rsidRPr="000E43BA" w:rsidRDefault="009C39E5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ՀՀ կառավարության լիազորած պետական կառավարման մարմինը մրցույթի արդյունքների գրավոր բողոքի քննարկման և ընդունված որոշման հիման վրա կարող է սույն կետով նախատեսված մարմիններին և հաստատություններին միջնորդել իրենց կողմից առաջադրված հանձնաժողովների անդամության թեկնածուների ցուցակներից հանել և համապատասխան միջոցներ ձեռնարկել այն թեկնածուի նկատմամբ, որը լինելով հանձնաժողովի անդամ դրսևորել է սուբյեկտիվ մոտեցում, ինչպես նաև ընդգրկված լինելով հանձնաժողովի կազմում առանց նախապես տեղեկացնելու անհարգելի պատճառով չի մասնակցել հանձնաժողովի աշխատանքներին:</w:t>
      </w:r>
    </w:p>
    <w:p w:rsidR="00CC7F38" w:rsidRPr="000E43BA" w:rsidRDefault="009C39E5" w:rsidP="000E43BA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3</w:t>
      </w:r>
      <w:r w:rsidR="00CC7F38" w:rsidRPr="000E43BA">
        <w:rPr>
          <w:rFonts w:ascii="GHEA Grapalat" w:hAnsi="GHEA Grapalat"/>
          <w:color w:val="000000"/>
          <w:lang w:val="hy-AM"/>
        </w:rPr>
        <w:t>.9. Հանձնաժողովների անդամության թեկնածուների ցուցակներում առնվազն պետք է ընդգրկվեն հետևյալ տվյալները.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1) յուրաքանչյուր թեկնածուի անունը, ազգանունը (հայրանունը), պաշտոնը, դասային աստիճանը (առկայության դեպքում), բնակության վայրը, հեռախոսահամարները` բնակարանային, աշխատանքային, բջջային, էլեկտրոնային փոստի հասցեն, ֆաքսը (դրանց առկայության դեպքում) և այլն,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2) համայնքային ծառայության այն պաշտոնը (պաշտոնները), որի թափուր լինելու դեպքում անցկացվող մրցույթին կոնկրետ թեկնածուն, որպես հանձնաժողովի անդամ, կարող է մասնակցել:</w:t>
      </w:r>
    </w:p>
    <w:p w:rsidR="00CC7F38" w:rsidRPr="001418E1" w:rsidRDefault="009C39E5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3</w:t>
      </w:r>
      <w:r w:rsidR="00CC7F38" w:rsidRPr="001418E1">
        <w:rPr>
          <w:rFonts w:ascii="GHEA Grapalat" w:hAnsi="GHEA Grapalat"/>
          <w:color w:val="000000"/>
          <w:lang w:val="hy-AM"/>
        </w:rPr>
        <w:t xml:space="preserve">.10. Մինչև հանձնաժողովների անդամության թեկնածուների ցուցակները համայնքի ղեկավարին ներկայացնելը, ցուցակներում ընդգրկված անձինք, Հայաստանի Հանրապետության կառավարության լիազորած պետական կառավարման մարմնի, Հայաստանի Հանրապետության </w:t>
      </w:r>
      <w:r w:rsidRPr="000E43BA">
        <w:rPr>
          <w:rFonts w:ascii="GHEA Grapalat" w:hAnsi="GHEA Grapalat"/>
          <w:color w:val="000000"/>
          <w:lang w:val="hy-AM"/>
        </w:rPr>
        <w:t xml:space="preserve">Լոռու </w:t>
      </w:r>
      <w:r w:rsidR="00CC7F38" w:rsidRPr="001418E1">
        <w:rPr>
          <w:rFonts w:ascii="GHEA Grapalat" w:hAnsi="GHEA Grapalat"/>
          <w:color w:val="000000"/>
          <w:lang w:val="hy-AM"/>
        </w:rPr>
        <w:t>մարզպետ</w:t>
      </w:r>
      <w:r w:rsidRPr="000E43BA">
        <w:rPr>
          <w:rFonts w:ascii="GHEA Grapalat" w:hAnsi="GHEA Grapalat"/>
          <w:color w:val="000000"/>
          <w:lang w:val="hy-AM"/>
        </w:rPr>
        <w:t>ի աշխատակազմի</w:t>
      </w:r>
      <w:r w:rsidR="00CC7F38" w:rsidRPr="001418E1">
        <w:rPr>
          <w:rFonts w:ascii="GHEA Grapalat" w:hAnsi="GHEA Grapalat"/>
          <w:color w:val="000000"/>
          <w:lang w:val="hy-AM"/>
        </w:rPr>
        <w:t xml:space="preserve">, </w:t>
      </w:r>
      <w:r w:rsidRPr="000E43BA">
        <w:rPr>
          <w:rFonts w:ascii="GHEA Grapalat" w:hAnsi="GHEA Grapalat"/>
          <w:color w:val="000000"/>
          <w:lang w:val="hy-AM"/>
        </w:rPr>
        <w:t>Ստեփանավանի</w:t>
      </w:r>
      <w:r w:rsidR="00CC7F38" w:rsidRPr="001418E1">
        <w:rPr>
          <w:rFonts w:ascii="GHEA Grapalat" w:hAnsi="GHEA Grapalat"/>
          <w:color w:val="000000"/>
          <w:lang w:val="hy-AM"/>
        </w:rPr>
        <w:t xml:space="preserve"> աշխատակազմի, գիտական և ուսումնական հաստատությունների միջոցով գրավոր տեղեկացվում են հանձնաժողովների անդամության թեկնածուների ցուցակում ընդգրկված լինելու մասին:</w:t>
      </w:r>
    </w:p>
    <w:p w:rsidR="00CC7F38" w:rsidRPr="001418E1" w:rsidRDefault="009C39E5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3</w:t>
      </w:r>
      <w:r w:rsidR="00CC7F38" w:rsidRPr="001418E1">
        <w:rPr>
          <w:rFonts w:ascii="GHEA Grapalat" w:hAnsi="GHEA Grapalat"/>
          <w:color w:val="000000"/>
          <w:lang w:val="hy-AM"/>
        </w:rPr>
        <w:t xml:space="preserve">.11. Հանձնաժողովների անդամության թեկնածուների ցուցակները համայնքի ղեկավարին ներկայացվելուց հետո, </w:t>
      </w:r>
      <w:r w:rsidRPr="000E43BA">
        <w:rPr>
          <w:rFonts w:ascii="GHEA Grapalat" w:hAnsi="GHEA Grapalat"/>
          <w:color w:val="000000"/>
          <w:lang w:val="hy-AM"/>
        </w:rPr>
        <w:t>Ստեփանավանի</w:t>
      </w:r>
      <w:r w:rsidR="00CC7F38" w:rsidRPr="001418E1">
        <w:rPr>
          <w:rFonts w:ascii="GHEA Grapalat" w:hAnsi="GHEA Grapalat"/>
          <w:color w:val="000000"/>
          <w:lang w:val="hy-AM"/>
        </w:rPr>
        <w:t xml:space="preserve"> համայնքապետարանի աշխատակազմը ցուցակները տարանջատում է ըստ բնագավառների և մասնագիտությունների ու համապատասխան կոդավորմամբ զետեղում է համակարգչում: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Courier New" w:hAnsi="Courier New" w:cs="Courier New"/>
          <w:color w:val="000000"/>
          <w:lang w:val="hy-AM"/>
        </w:rPr>
        <w:t> </w:t>
      </w:r>
    </w:p>
    <w:p w:rsidR="00CC7F38" w:rsidRPr="001418E1" w:rsidRDefault="00CC7F38" w:rsidP="000E43BA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418E1">
        <w:rPr>
          <w:rFonts w:ascii="GHEA Grapalat" w:hAnsi="GHEA Grapalat"/>
          <w:b/>
          <w:bCs/>
          <w:color w:val="000000"/>
          <w:lang w:val="hy-AM"/>
        </w:rPr>
        <w:t>II. ՀԱՆՁՆԱԺՈՂՈՎԻ ԽՆԴԻՐՆԵՐԸ ԵՎ ԼԻԱԶՈՐՈՒԹՅՈՒՆՆԵՐԸ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Courier New" w:hAnsi="Courier New" w:cs="Courier New"/>
          <w:color w:val="000000"/>
          <w:lang w:val="hy-AM"/>
        </w:rPr>
        <w:t> </w:t>
      </w:r>
    </w:p>
    <w:p w:rsidR="00CC7F38" w:rsidRPr="001418E1" w:rsidRDefault="009C39E5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4</w:t>
      </w:r>
      <w:r w:rsidR="00CC7F38" w:rsidRPr="001418E1">
        <w:rPr>
          <w:rFonts w:ascii="GHEA Grapalat" w:hAnsi="GHEA Grapalat"/>
          <w:color w:val="000000"/>
          <w:lang w:val="hy-AM"/>
        </w:rPr>
        <w:t>. Հանձնաժողովի խնդիրներն են`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ա) Հայաստանի Հանրապետության քաղաքացիների և Հայաստանի Հանրապետությունում փախստականի կարգավիճակ ունեցող անձանց (այսուհետ` քաղաքացիներ) համար համայնքային ծառայության թափուր պաշտոններ զբաղեցնելու հավասար մատչելիության ապահովումը` իրենց մասնագիտական գիտելիքներին և աշխատանքային ունակություններին համապատասխան` անկախ ազգությունից, ռասայից, սեռից, դավանանքից, քաղաքական կամ այլ հայացքներից, սոցիալական ծագումից, գույքային կամ այլ դրությունից.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բ) համայնքային ծառայության թափուր պաշտոն զբաղեցնելու համար անցկացվող մրցույթի թափանցիկության ու հրապարակայնության ապահովումը:</w:t>
      </w:r>
    </w:p>
    <w:p w:rsidR="00CC7F38" w:rsidRPr="001418E1" w:rsidRDefault="009C39E5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5</w:t>
      </w:r>
      <w:r w:rsidR="00CC7F38" w:rsidRPr="001418E1">
        <w:rPr>
          <w:rFonts w:ascii="GHEA Grapalat" w:hAnsi="GHEA Grapalat"/>
          <w:color w:val="000000"/>
          <w:lang w:val="hy-AM"/>
        </w:rPr>
        <w:t>. Հանձնաժողովը`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ա) աշխատակազմից ստանում է հանձնաժողովի անդամների ներկայության թերթը,</w:t>
      </w:r>
      <w:r w:rsidR="009C39E5" w:rsidRPr="000E43BA">
        <w:rPr>
          <w:rFonts w:ascii="GHEA Grapalat" w:hAnsi="GHEA Grapalat"/>
          <w:color w:val="000000"/>
          <w:lang w:val="hy-AM"/>
        </w:rPr>
        <w:t xml:space="preserve"> </w:t>
      </w:r>
      <w:r w:rsidRPr="001418E1">
        <w:rPr>
          <w:rFonts w:ascii="GHEA Grapalat" w:hAnsi="GHEA Grapalat"/>
          <w:color w:val="000000"/>
          <w:lang w:val="hy-AM"/>
        </w:rPr>
        <w:t>մրցույթին մասնակցելու համար դիմած քաղաքացիների փաստաթղթերը, թեստավորման անցկացման համար անհրաժեշտ ամփոփաթերթերը և տվյալ թափուր պաշտոնի անձնագրի օրինակը.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բ) քննության է առնում փաստաթղթերի ճշտությունը, ամբողջականությունը և ընդունում որոշում դիմած անձանց մրցույթին մասնակցելու թույլտվության մասին.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գ) մինչև թեստավորումն սկսելն ստուգում է ամփոփաթերթերը.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դ) Հայաստանի Հանրապետության կառավարության լիազորած պետական կառավարման մարմնի հաստատած կարգով կազմում է թեստեր` թեստավորման փուլն անցկացնելու համար.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ե) անցկացնում է մասնակիցների թեստավորում.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զ) ստուգում և գնահատում է մասնակիցների թեստավորման առաջադրանքները.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է) ամփոփում և հրապարակում է թեստավորման արդյունքները.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ը) քննարկում է մասնակիցների բողոքները` կապված թեստավորման արդյունքների հետ.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թ) հրապարակում է մրցույթի հաջորդ` հարցազրույցի փուլ անցած մասնակիցների ցուցակը.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ժ) ընդունում է որոշում է հարցազրույցը թեստավորման ավարտից հետո նույն օրը կամ հաջորդ օրն անցկացնելու մասին.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ժա) մասնակիցների հետ անցկացնում է հարցազրույց.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ժբ) կազմում է մասնակիցների գործնական կարողությունների գնահատման թերթեր.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ժգ) հարցազրույցից անմիջապես հետո գնահատում է յուրաքանչյուր մասնակցի գործնական կարողությունները և հաշվարկում յուրաքանչյուր մասնակցի ստացած դրական բալերի հանրագումարը.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ժդ) ամփոփում է մրցույթի արդյունքները.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ժե) քննարկում է առաջացած հարցերը.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ժզ) հրապարակում է մրցույթի արդյունքները.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ժէ) մրցույթի արդյունքների հրապարակումից հետո նույն օրը մրցույթի նախապատրաստական աշխատանքներ իրականացնող աշխատակազմին է ներկայացնում հաղթող ճանաչված մասնակցի (մասնակիցների) մասին եզրակացություն.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ժը) աշխատակազմին է հանձնում թեստավորում անցկացնելու համար ստացված, սակայն չօգտագործված ամփոփաթերթերը և մրցութային փաթեթը.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ի) իրականացնում է օրենքով, սույն աշխատակարգով և թեստավորման արդյունքների հետ կապված իրավական այլ ակտերով իր իրավասությանը վերապահված այլ լիազորություններ: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Courier New" w:hAnsi="Courier New" w:cs="Courier New"/>
          <w:color w:val="000000"/>
          <w:lang w:val="hy-AM"/>
        </w:rPr>
        <w:t> </w:t>
      </w:r>
    </w:p>
    <w:p w:rsidR="00CC7F38" w:rsidRPr="001418E1" w:rsidRDefault="00CC7F38" w:rsidP="000E43BA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418E1">
        <w:rPr>
          <w:rFonts w:ascii="GHEA Grapalat" w:hAnsi="GHEA Grapalat"/>
          <w:b/>
          <w:bCs/>
          <w:color w:val="000000"/>
          <w:lang w:val="hy-AM"/>
        </w:rPr>
        <w:t>III. ՀԱՆՁՆԱԺՈՂՈՎԻ ԱՇԽԱՏԱՆՔՆԵՐԻ ԿԱԶՄԱԿԵՐՊՈՒՄԸ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Courier New" w:hAnsi="Courier New" w:cs="Courier New"/>
          <w:color w:val="000000"/>
          <w:lang w:val="hy-AM"/>
        </w:rPr>
        <w:t> </w:t>
      </w:r>
    </w:p>
    <w:p w:rsidR="00CC7F38" w:rsidRPr="001418E1" w:rsidRDefault="009C39E5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6</w:t>
      </w:r>
      <w:r w:rsidR="00CC7F38" w:rsidRPr="001418E1">
        <w:rPr>
          <w:rFonts w:ascii="GHEA Grapalat" w:hAnsi="GHEA Grapalat"/>
          <w:color w:val="000000"/>
          <w:lang w:val="hy-AM"/>
        </w:rPr>
        <w:t>. Հանձնաժողովն իր աշխատանքները կազմակերպում է նիստերի միջոցով:</w:t>
      </w:r>
    </w:p>
    <w:p w:rsidR="00CC7F38" w:rsidRPr="001418E1" w:rsidRDefault="009C39E5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7</w:t>
      </w:r>
      <w:r w:rsidR="00CC7F38" w:rsidRPr="001418E1">
        <w:rPr>
          <w:rFonts w:ascii="GHEA Grapalat" w:hAnsi="GHEA Grapalat"/>
          <w:color w:val="000000"/>
          <w:lang w:val="hy-AM"/>
        </w:rPr>
        <w:t>. Նիստերն իրավազոր են, եթե դրանց մասնակցում է հանձնաժողովի անդամների կեսից ավելին:</w:t>
      </w:r>
    </w:p>
    <w:p w:rsidR="00CC7F38" w:rsidRPr="001418E1" w:rsidRDefault="009C39E5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8</w:t>
      </w:r>
      <w:r w:rsidR="00CC7F38" w:rsidRPr="001418E1">
        <w:rPr>
          <w:rFonts w:ascii="GHEA Grapalat" w:hAnsi="GHEA Grapalat"/>
          <w:color w:val="000000"/>
          <w:lang w:val="hy-AM"/>
        </w:rPr>
        <w:t>. Հանձնաժողովի որոշումն ընդունվում է, եթե դրա ընդունման օգտին քվեարկել է նիստին մասնակցած անդամների կեսից ավելին: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Courier New" w:hAnsi="Courier New" w:cs="Courier New"/>
          <w:color w:val="000000"/>
          <w:lang w:val="hy-AM"/>
        </w:rPr>
        <w:t> </w:t>
      </w:r>
    </w:p>
    <w:p w:rsidR="00CC7F38" w:rsidRPr="001418E1" w:rsidRDefault="00CC7F38" w:rsidP="000E43BA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418E1">
        <w:rPr>
          <w:rFonts w:ascii="GHEA Grapalat" w:hAnsi="GHEA Grapalat"/>
          <w:b/>
          <w:bCs/>
          <w:color w:val="000000"/>
          <w:lang w:val="hy-AM"/>
        </w:rPr>
        <w:t>IV. ՀԱՆՁՆԱԺՈՂՈՎԻ ՆԱԽԱԳԱՀԸ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Courier New" w:hAnsi="Courier New" w:cs="Courier New"/>
          <w:color w:val="000000"/>
          <w:lang w:val="hy-AM"/>
        </w:rPr>
        <w:t> </w:t>
      </w:r>
    </w:p>
    <w:p w:rsidR="00CC7F38" w:rsidRPr="001418E1" w:rsidRDefault="009C39E5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9</w:t>
      </w:r>
      <w:r w:rsidR="00CC7F38" w:rsidRPr="001418E1">
        <w:rPr>
          <w:rFonts w:ascii="GHEA Grapalat" w:hAnsi="GHEA Grapalat"/>
          <w:color w:val="000000"/>
          <w:lang w:val="hy-AM"/>
        </w:rPr>
        <w:t>. Հանձնաժողովի նախագահը`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ա) ղեկավարում է հանձնաժողովի աշխատանքները.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բ) վարում է հանձնաժողովի նիստերը.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գ) կազմակերպում է թեստերի կազմման աշխատանքները` սահմանված կարգի համաձայն.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դ) մինչև թեստավորումն սկսելը` հանձնաժողովի անդամների ներկայությամբ ստուգում և ստորագրում է ամփոփաթերթերը, ինչպես նաև ստուգում և իր ստորագրությամբ վավերացրած թերթը փակցնում է քվեարկության համար նախատեսված արկղի վրա.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ե) հարցազրույցի ժամանակ կարող է ընդհատել անհարկի ծավալված բանավեճը.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զ) որոշում է մրցույթի հետ կապված հարցերի, դիմումների և բողոքների քննարկման հերթականությունը` համաձայնեցնելով հանձնաժողովի անդամների հետ.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է) իրականացնում է հանձնաժողովի աշխատակարգով և մյուս իրավական ակտերով իր իրավասությանը վերապահված այլ լիազորություններ: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Courier New" w:hAnsi="Courier New" w:cs="Courier New"/>
          <w:color w:val="000000"/>
          <w:lang w:val="hy-AM"/>
        </w:rPr>
        <w:t> </w:t>
      </w:r>
    </w:p>
    <w:p w:rsidR="009C39E5" w:rsidRPr="000E43BA" w:rsidRDefault="009C39E5" w:rsidP="000E43BA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CC7F38" w:rsidRPr="000E43BA" w:rsidRDefault="00CC7F38" w:rsidP="000E43BA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0E43BA">
        <w:rPr>
          <w:rFonts w:ascii="GHEA Grapalat" w:hAnsi="GHEA Grapalat"/>
          <w:b/>
          <w:bCs/>
          <w:color w:val="000000"/>
          <w:lang w:val="hy-AM"/>
        </w:rPr>
        <w:t>V. ՀԱՆՁՆԱԺՈՂՈՎԻ ԱՆԴԱՄԸ</w:t>
      </w:r>
    </w:p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Courier New" w:hAnsi="Courier New" w:cs="Courier New"/>
          <w:color w:val="000000"/>
          <w:lang w:val="hy-AM"/>
        </w:rPr>
        <w:t> </w:t>
      </w:r>
    </w:p>
    <w:p w:rsidR="00CC7F38" w:rsidRPr="000E43BA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E43BA">
        <w:rPr>
          <w:rFonts w:ascii="GHEA Grapalat" w:hAnsi="GHEA Grapalat"/>
          <w:color w:val="000000"/>
          <w:lang w:val="hy-AM"/>
        </w:rPr>
        <w:t>1</w:t>
      </w:r>
      <w:r w:rsidR="009C39E5" w:rsidRPr="000E43BA">
        <w:rPr>
          <w:rFonts w:ascii="GHEA Grapalat" w:hAnsi="GHEA Grapalat"/>
          <w:color w:val="000000"/>
          <w:lang w:val="hy-AM"/>
        </w:rPr>
        <w:t>0</w:t>
      </w:r>
      <w:r w:rsidRPr="000E43BA">
        <w:rPr>
          <w:rFonts w:ascii="GHEA Grapalat" w:hAnsi="GHEA Grapalat"/>
          <w:color w:val="000000"/>
          <w:lang w:val="hy-AM"/>
        </w:rPr>
        <w:t>. Հանձնաժողովի անդամը`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ա) ստորագրում է հանձնաժողովի անդամների ներկայության թերթը.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բ) թեստավորման աշխատանքների նկատմամբ իրականացնում է վերահսկողություն.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գ) մասնակցում է հարցազրույցի անցկացմանը և կարող է հարցեր տալ մասնակիցներին` բարձրաձայն հայտարարելով պատասխանի ճիշտ կամ սխալ լինելը, իսկ սխալ պատասխանի դեպքում` տալով ճիշտ պատասխանը.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դ) հարցազրույցի արդյունքում գնահատում է յուրաքանչյուր մասնակցի գործնական կարողությունները` մասնակիցների գործնական կարողությունների գնահատման թերթերում.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ե) մասնակցում է յուրաքանչյուր մասնակցի ստացած դրական բալերի հանրագումարի հաշվարկմանը.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զ) ստորագրում է մրցույթում հաղթող ճանաչված մասնակցի (մասնակիցների) մասին եզրակացությունը, իսկ հատուկ կարծիք ունենալու դեպքում` ստորագրության կողքին գրառում է` «հատուկ կարծիքը կցվում է», և հանձնաժողովի նախագահին է հանձնում իր կողմից ստորագրված հատուկ կարծիքը.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է) ծանոթանում է նիստերի արձանագրություններին և ստորագրում դրանք.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ը) իրականացնում է հանձնաժողովի աշխատակարգով և մյուս իրավական ակտերով իր իրավասությանը վերապահված այլ լիազորություններ: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Courier New" w:hAnsi="Courier New" w:cs="Courier New"/>
          <w:color w:val="000000"/>
          <w:lang w:val="hy-AM"/>
        </w:rPr>
        <w:t> </w:t>
      </w:r>
    </w:p>
    <w:p w:rsidR="00CC7F38" w:rsidRPr="001418E1" w:rsidRDefault="00CC7F38" w:rsidP="000E43BA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418E1">
        <w:rPr>
          <w:rFonts w:ascii="GHEA Grapalat" w:hAnsi="GHEA Grapalat"/>
          <w:b/>
          <w:bCs/>
          <w:color w:val="000000"/>
          <w:lang w:val="hy-AM"/>
        </w:rPr>
        <w:t>VI. ՄՐՑՈՒՅԹԻ ԱՎԱՐՏԸ ԵՎ ՀԱՆՁՆԱԺՈՂՈՎԻ ԿՈՂՄԻՑ ԸՆԴՈՒՆՎԱԾ ՈՐՈՇՈՒՄՆԵՐԻ ԲՈՂՈՔԱՐԿՈՒՄԸ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Courier New" w:hAnsi="Courier New" w:cs="Courier New"/>
          <w:color w:val="000000"/>
          <w:lang w:val="hy-AM"/>
        </w:rPr>
        <w:t> 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1</w:t>
      </w:r>
      <w:r w:rsidR="009C39E5" w:rsidRPr="000E43BA">
        <w:rPr>
          <w:rFonts w:ascii="GHEA Grapalat" w:hAnsi="GHEA Grapalat"/>
          <w:color w:val="000000"/>
          <w:lang w:val="hy-AM"/>
        </w:rPr>
        <w:t>1</w:t>
      </w:r>
      <w:r w:rsidRPr="001418E1">
        <w:rPr>
          <w:rFonts w:ascii="GHEA Grapalat" w:hAnsi="GHEA Grapalat"/>
          <w:color w:val="000000"/>
          <w:lang w:val="hy-AM"/>
        </w:rPr>
        <w:t>. Մրցույթը համարվում է ավարտված` հանձնաժողովի կողմից աշխատակազմին մրցույթում հաղթող ճանաչված մասնակցի (մասնակիցների) մասին եզրակացություն տալու կամ մրցույթի արդյունքում հաղթող չճանաչելու մասին որոշում ընդունելու պահից:</w:t>
      </w:r>
    </w:p>
    <w:p w:rsidR="00CC7F38" w:rsidRPr="001418E1" w:rsidRDefault="00CC7F38" w:rsidP="000E43BA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1418E1">
        <w:rPr>
          <w:rFonts w:ascii="GHEA Grapalat" w:hAnsi="GHEA Grapalat"/>
          <w:color w:val="000000"/>
          <w:lang w:val="hy-AM"/>
        </w:rPr>
        <w:t>1</w:t>
      </w:r>
      <w:r w:rsidR="009C39E5" w:rsidRPr="000E43BA">
        <w:rPr>
          <w:rFonts w:ascii="GHEA Grapalat" w:hAnsi="GHEA Grapalat"/>
          <w:color w:val="000000"/>
          <w:lang w:val="hy-AM"/>
        </w:rPr>
        <w:t>2</w:t>
      </w:r>
      <w:r w:rsidRPr="001418E1">
        <w:rPr>
          <w:rFonts w:ascii="GHEA Grapalat" w:hAnsi="GHEA Grapalat"/>
          <w:color w:val="000000"/>
          <w:lang w:val="hy-AM"/>
        </w:rPr>
        <w:t>. Հանձնաժողովի կողմից ընդունված որոշումները կարող են բողոքարկվել Հայաստանի Հանրապետության օրենսդրությամբ սահմանված կարգով:</w:t>
      </w:r>
    </w:p>
    <w:p w:rsidR="00164AE2" w:rsidRPr="000E43BA" w:rsidRDefault="00164AE2" w:rsidP="000E43BA">
      <w:pPr>
        <w:spacing w:after="0" w:line="240" w:lineRule="auto"/>
        <w:rPr>
          <w:szCs w:val="24"/>
          <w:lang w:val="hy-AM"/>
        </w:rPr>
      </w:pPr>
    </w:p>
    <w:p w:rsidR="00CC7F38" w:rsidRDefault="00CC7F38" w:rsidP="000E43BA">
      <w:pPr>
        <w:spacing w:after="0" w:line="240" w:lineRule="auto"/>
        <w:rPr>
          <w:szCs w:val="24"/>
          <w:lang w:val="hy-AM"/>
        </w:rPr>
      </w:pPr>
    </w:p>
    <w:p w:rsidR="000B0491" w:rsidRDefault="000B0491" w:rsidP="000E43BA">
      <w:pPr>
        <w:spacing w:after="0" w:line="240" w:lineRule="auto"/>
        <w:rPr>
          <w:szCs w:val="24"/>
          <w:lang w:val="hy-AM"/>
        </w:rPr>
      </w:pPr>
    </w:p>
    <w:p w:rsidR="000B0491" w:rsidRDefault="000B0491" w:rsidP="000E43BA">
      <w:pPr>
        <w:spacing w:after="0" w:line="240" w:lineRule="auto"/>
        <w:rPr>
          <w:szCs w:val="24"/>
          <w:lang w:val="hy-AM"/>
        </w:rPr>
      </w:pPr>
    </w:p>
    <w:p w:rsidR="000B0491" w:rsidRDefault="000B0491" w:rsidP="000E43BA">
      <w:pPr>
        <w:spacing w:after="0" w:line="240" w:lineRule="auto"/>
        <w:rPr>
          <w:szCs w:val="24"/>
          <w:lang w:val="hy-AM"/>
        </w:rPr>
      </w:pPr>
    </w:p>
    <w:p w:rsidR="000B0491" w:rsidRPr="000E43BA" w:rsidRDefault="000B0491" w:rsidP="000E43BA">
      <w:pPr>
        <w:spacing w:after="0" w:line="240" w:lineRule="auto"/>
        <w:rPr>
          <w:szCs w:val="24"/>
          <w:lang w:val="hy-AM"/>
        </w:rPr>
      </w:pPr>
    </w:p>
    <w:p w:rsidR="001418E1" w:rsidRDefault="001418E1" w:rsidP="001418E1">
      <w:pPr>
        <w:spacing w:after="0" w:line="240" w:lineRule="auto"/>
        <w:rPr>
          <w:b/>
          <w:szCs w:val="24"/>
          <w:lang w:val="hy-AM"/>
        </w:rPr>
      </w:pPr>
      <w:r>
        <w:rPr>
          <w:b/>
          <w:szCs w:val="24"/>
          <w:lang w:val="hy-AM"/>
        </w:rPr>
        <w:t xml:space="preserve">ԱՇԽԱՏԱԿԱԶՄԻ ՔԱՐՏՈՒՂԱՐԻ </w:t>
      </w:r>
    </w:p>
    <w:p w:rsidR="00CC7F38" w:rsidRPr="000E43BA" w:rsidRDefault="001418E1" w:rsidP="001418E1">
      <w:pPr>
        <w:spacing w:after="0" w:line="240" w:lineRule="auto"/>
        <w:rPr>
          <w:szCs w:val="24"/>
          <w:lang w:val="hy-AM"/>
        </w:rPr>
      </w:pPr>
      <w:r>
        <w:rPr>
          <w:b/>
          <w:szCs w:val="24"/>
          <w:lang w:val="hy-AM"/>
        </w:rPr>
        <w:t>ՊԱՐՏԱԿԱՆՈՒԹՅՈՒՆՆԵՐԸ ԿԱՏԱՐՈՂ՝                                    ԷԼՄԻՐԱ ՌԵՎԱԶՅԱՆ</w:t>
      </w:r>
    </w:p>
    <w:sectPr w:rsidR="00CC7F38" w:rsidRPr="000E43BA" w:rsidSect="000E43BA">
      <w:pgSz w:w="11906" w:h="16838"/>
      <w:pgMar w:top="567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7384C"/>
    <w:multiLevelType w:val="hybridMultilevel"/>
    <w:tmpl w:val="B0A6663A"/>
    <w:lvl w:ilvl="0" w:tplc="264EEF7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AF"/>
    <w:rsid w:val="000B0491"/>
    <w:rsid w:val="000E43BA"/>
    <w:rsid w:val="00134F88"/>
    <w:rsid w:val="001418E1"/>
    <w:rsid w:val="00164AE2"/>
    <w:rsid w:val="00280CAF"/>
    <w:rsid w:val="00876963"/>
    <w:rsid w:val="009A66F8"/>
    <w:rsid w:val="009C39E5"/>
    <w:rsid w:val="00C0365B"/>
    <w:rsid w:val="00CC7F38"/>
    <w:rsid w:val="00D22C17"/>
    <w:rsid w:val="00F9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vhc">
    <w:name w:val="vhc"/>
    <w:basedOn w:val="a"/>
    <w:rsid w:val="00CC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bc6k">
    <w:name w:val="bc6k"/>
    <w:basedOn w:val="a"/>
    <w:rsid w:val="00CC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mm">
    <w:name w:val="comm"/>
    <w:basedOn w:val="a"/>
    <w:rsid w:val="00CC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vhc">
    <w:name w:val="vhc"/>
    <w:basedOn w:val="a"/>
    <w:rsid w:val="00CC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bc6k">
    <w:name w:val="bc6k"/>
    <w:basedOn w:val="a"/>
    <w:rsid w:val="00CC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mm">
    <w:name w:val="comm"/>
    <w:basedOn w:val="a"/>
    <w:rsid w:val="00CC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KARINEHOVHANNISYAN</dc:creator>
  <cp:keywords/>
  <dc:description/>
  <cp:lastModifiedBy>KARINEHOVHANNISYAN</cp:lastModifiedBy>
  <cp:revision>13</cp:revision>
  <cp:lastPrinted>2025-10-23T12:19:00Z</cp:lastPrinted>
  <dcterms:created xsi:type="dcterms:W3CDTF">2025-10-23T11:33:00Z</dcterms:created>
  <dcterms:modified xsi:type="dcterms:W3CDTF">2025-10-23T12:24:00Z</dcterms:modified>
</cp:coreProperties>
</file>