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9924C5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9924C5">
        <w:rPr>
          <w:rFonts w:ascii="GHEA Grapalat" w:hAnsi="GHEA Grapalat"/>
          <w:b/>
          <w:sz w:val="20"/>
          <w:szCs w:val="20"/>
        </w:rPr>
        <w:t>ANNOUNCEMENT:</w:t>
      </w:r>
    </w:p>
    <w:p w:rsidR="008959B4" w:rsidRDefault="008959B4" w:rsidP="008959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924C5">
        <w:rPr>
          <w:rFonts w:ascii="GHEA Grapalat" w:hAnsi="GHEA Grapalat"/>
          <w:b/>
          <w:sz w:val="20"/>
          <w:szCs w:val="20"/>
        </w:rPr>
        <w:t>ABOUT URGENT OPEN COMPETITION</w:t>
      </w:r>
    </w:p>
    <w:p w:rsidR="001D1E14" w:rsidRPr="001D1E14" w:rsidRDefault="001D1E14" w:rsidP="008959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8959B4" w:rsidRDefault="001D1E14" w:rsidP="008959B4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D1E14">
        <w:rPr>
          <w:rFonts w:ascii="GHEA Grapalat" w:hAnsi="GHEA Grapalat"/>
          <w:b/>
          <w:i/>
          <w:sz w:val="20"/>
          <w:szCs w:val="20"/>
        </w:rPr>
        <w:t xml:space="preserve">The procurement procedure is organized on the basis of Article 15, Part 6, </w:t>
      </w:r>
      <w:proofErr w:type="gramStart"/>
      <w:r w:rsidRPr="001D1E14">
        <w:rPr>
          <w:rFonts w:ascii="GHEA Grapalat" w:hAnsi="GHEA Grapalat"/>
          <w:b/>
          <w:i/>
          <w:sz w:val="20"/>
          <w:szCs w:val="20"/>
        </w:rPr>
        <w:t>Clause</w:t>
      </w:r>
      <w:proofErr w:type="gramEnd"/>
      <w:r w:rsidRPr="001D1E14">
        <w:rPr>
          <w:rFonts w:ascii="GHEA Grapalat" w:hAnsi="GHEA Grapalat"/>
          <w:b/>
          <w:i/>
          <w:sz w:val="20"/>
          <w:szCs w:val="20"/>
        </w:rPr>
        <w:t xml:space="preserve"> 2 of the RA Law "On Procurement"</w:t>
      </w:r>
    </w:p>
    <w:p w:rsidR="00227540" w:rsidRPr="00F46675" w:rsidRDefault="00227540" w:rsidP="008959B4">
      <w:pPr>
        <w:jc w:val="center"/>
        <w:rPr>
          <w:rFonts w:ascii="GHEA Grapalat" w:hAnsi="GHEA Grapalat"/>
          <w:b/>
          <w:i/>
          <w:sz w:val="20"/>
          <w:szCs w:val="20"/>
          <w:highlight w:val="yellow"/>
          <w:lang w:val="hy-AM"/>
        </w:rPr>
      </w:pPr>
    </w:p>
    <w:p w:rsidR="00DA4234" w:rsidRPr="00F46675" w:rsidRDefault="00DA4234" w:rsidP="00DA4234">
      <w:pPr>
        <w:jc w:val="center"/>
        <w:rPr>
          <w:rFonts w:ascii="GHEA Grapalat" w:hAnsi="GHEA Grapalat"/>
          <w:b/>
          <w:sz w:val="20"/>
          <w:szCs w:val="20"/>
        </w:rPr>
      </w:pPr>
      <w:r w:rsidRPr="00F46675">
        <w:rPr>
          <w:rFonts w:ascii="GHEA Grapalat" w:hAnsi="GHEA Grapalat"/>
          <w:b/>
          <w:sz w:val="20"/>
          <w:szCs w:val="20"/>
        </w:rPr>
        <w:t>This text of the statement is approved by the evaluation committee</w:t>
      </w:r>
    </w:p>
    <w:p w:rsidR="00DA4234" w:rsidRPr="00F46675" w:rsidRDefault="00DA4234" w:rsidP="00DA423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46675">
        <w:rPr>
          <w:rFonts w:ascii="GHEA Grapalat" w:hAnsi="GHEA Grapalat"/>
          <w:b/>
          <w:sz w:val="20"/>
          <w:szCs w:val="20"/>
        </w:rPr>
        <w:t>According to the decision "</w:t>
      </w:r>
      <w:r w:rsidR="009D3C97">
        <w:rPr>
          <w:rFonts w:ascii="GHEA Grapalat" w:hAnsi="GHEA Grapalat"/>
          <w:b/>
          <w:sz w:val="20"/>
          <w:szCs w:val="20"/>
        </w:rPr>
        <w:t>16</w:t>
      </w:r>
      <w:r w:rsidRPr="00F46675">
        <w:rPr>
          <w:rFonts w:ascii="GHEA Grapalat" w:hAnsi="GHEA Grapalat"/>
          <w:b/>
          <w:sz w:val="20"/>
          <w:szCs w:val="20"/>
        </w:rPr>
        <w:t>" "N1" of "</w:t>
      </w:r>
      <w:r w:rsidR="009D3C97">
        <w:rPr>
          <w:rFonts w:ascii="GHEA Grapalat" w:hAnsi="GHEA Grapalat"/>
          <w:b/>
          <w:sz w:val="20"/>
          <w:szCs w:val="20"/>
        </w:rPr>
        <w:t>July</w:t>
      </w:r>
      <w:r w:rsidRPr="00F46675">
        <w:rPr>
          <w:rFonts w:ascii="GHEA Grapalat" w:hAnsi="GHEA Grapalat"/>
          <w:b/>
          <w:sz w:val="20"/>
          <w:szCs w:val="20"/>
        </w:rPr>
        <w:t>" 202</w:t>
      </w:r>
      <w:r w:rsidR="009D3C97">
        <w:rPr>
          <w:rFonts w:ascii="GHEA Grapalat" w:hAnsi="GHEA Grapalat"/>
          <w:b/>
          <w:sz w:val="20"/>
          <w:szCs w:val="20"/>
        </w:rPr>
        <w:t>4</w:t>
      </w:r>
    </w:p>
    <w:p w:rsidR="009E76F9" w:rsidRPr="00701068" w:rsidRDefault="009F687B" w:rsidP="00DA4234">
      <w:pPr>
        <w:jc w:val="center"/>
        <w:rPr>
          <w:rFonts w:ascii="GHEA Grapalat" w:hAnsi="GHEA Grapalat"/>
          <w:b/>
          <w:bCs/>
          <w:sz w:val="20"/>
          <w:szCs w:val="20"/>
          <w:highlight w:val="yellow"/>
        </w:rPr>
      </w:pPr>
      <w:r w:rsidRPr="00F46675">
        <w:rPr>
          <w:rFonts w:ascii="GHEA Grapalat" w:hAnsi="GHEA Grapalat"/>
          <w:b/>
          <w:sz w:val="20"/>
          <w:szCs w:val="20"/>
        </w:rPr>
        <w:t>Procedure Code:</w:t>
      </w:r>
      <w:r w:rsidRPr="00F4667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D1E14" w:rsidRPr="00F46675">
        <w:rPr>
          <w:rFonts w:ascii="GHEA Grapalat" w:hAnsi="GHEA Grapalat"/>
          <w:b/>
          <w:lang w:val="hy-AM"/>
        </w:rPr>
        <w:t>ՀՀ-ԼՄՍՀ-ԳՀԾՁԲ-2</w:t>
      </w:r>
      <w:r w:rsidR="00701068">
        <w:rPr>
          <w:rFonts w:ascii="GHEA Grapalat" w:hAnsi="GHEA Grapalat"/>
          <w:b/>
          <w:lang w:val="hy-AM"/>
        </w:rPr>
        <w:t>4</w:t>
      </w:r>
      <w:r w:rsidR="001D1E14" w:rsidRPr="00F46675">
        <w:rPr>
          <w:rFonts w:ascii="GHEA Grapalat" w:hAnsi="GHEA Grapalat"/>
          <w:b/>
          <w:lang w:val="hy-AM"/>
        </w:rPr>
        <w:t>/0</w:t>
      </w:r>
      <w:r w:rsidR="00701068">
        <w:rPr>
          <w:rFonts w:ascii="GHEA Grapalat" w:hAnsi="GHEA Grapalat"/>
          <w:b/>
          <w:lang w:val="hy-AM"/>
        </w:rPr>
        <w:t>3</w:t>
      </w:r>
    </w:p>
    <w:p w:rsidR="001106AF" w:rsidRPr="004F6D50" w:rsidRDefault="001106AF" w:rsidP="00A46355">
      <w:pPr>
        <w:jc w:val="both"/>
        <w:rPr>
          <w:rFonts w:ascii="GHEA Grapalat" w:hAnsi="GHEA Grapalat" w:cs="Arial"/>
          <w:sz w:val="20"/>
          <w:szCs w:val="20"/>
          <w:highlight w:val="yellow"/>
        </w:rPr>
      </w:pP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</w:t>
      </w:r>
      <w:r w:rsidR="00163B6F" w:rsidRPr="00C23C53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C23C53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C23C53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C23C53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C23C53">
        <w:rPr>
          <w:rFonts w:ascii="GHEA Grapalat" w:hAnsi="GHEA Grapalat"/>
          <w:sz w:val="20"/>
          <w:szCs w:val="20"/>
        </w:rPr>
        <w:t xml:space="preserve"> (www.armeps.am) e-procurement system.</w:t>
      </w:r>
    </w:p>
    <w:p w:rsidR="00163B6F" w:rsidRPr="00C23C53" w:rsidRDefault="00764AC8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Pr="00764AC8">
        <w:rPr>
          <w:rFonts w:ascii="GHEA Grapalat" w:hAnsi="GHEA Grapalat"/>
          <w:sz w:val="20"/>
          <w:szCs w:val="20"/>
          <w:lang w:val="hy-AM"/>
        </w:rPr>
        <w:t xml:space="preserve">As a result of this procedure, the participant selected as a result of this procedure will be offered to sign a contract for the provision of services for the examination and conclusion of the design estimate documents for the overhaul of Meghapart, Rustaveli and Surb Nshan streets in Stepanavan, </w:t>
      </w:r>
      <w:r w:rsidRPr="00C23C53">
        <w:rPr>
          <w:rFonts w:ascii="GHEA Grapalat" w:hAnsi="GHEA Grapalat"/>
          <w:sz w:val="20"/>
          <w:szCs w:val="20"/>
        </w:rPr>
        <w:t>Lori Region</w:t>
      </w:r>
      <w:r w:rsidRPr="00764AC8">
        <w:rPr>
          <w:rFonts w:ascii="GHEA Grapalat" w:hAnsi="GHEA Grapalat"/>
          <w:sz w:val="20"/>
          <w:szCs w:val="20"/>
          <w:lang w:val="hy-AM"/>
        </w:rPr>
        <w:t>, RA (hereinafter referred to as the contract).</w:t>
      </w:r>
      <w:r w:rsidR="008B091A" w:rsidRPr="00C23C53">
        <w:rPr>
          <w:rFonts w:ascii="GHEA Grapalat" w:hAnsi="GHEA Grapalat"/>
          <w:sz w:val="20"/>
          <w:szCs w:val="20"/>
        </w:rPr>
        <w:t xml:space="preserve">     </w:t>
      </w:r>
      <w:r w:rsidR="00163B6F" w:rsidRPr="00C23C53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</w:t>
      </w:r>
      <w:r w:rsidR="00163B6F" w:rsidRPr="00C23C53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</w:t>
      </w:r>
      <w:r w:rsidR="00163B6F" w:rsidRPr="00C23C53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C23C53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C23C53">
        <w:rPr>
          <w:rFonts w:ascii="GHEA Grapalat" w:hAnsi="GHEA Grapalat"/>
          <w:sz w:val="20"/>
          <w:szCs w:val="20"/>
        </w:rPr>
        <w:t xml:space="preserve">     </w:t>
      </w:r>
      <w:r w:rsidR="00163B6F" w:rsidRPr="00C23C53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163B6F" w:rsidRPr="00263165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263165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63165">
        <w:rPr>
          <w:rFonts w:ascii="GHEA Grapalat" w:hAnsi="GHEA Grapalat"/>
          <w:sz w:val="20"/>
          <w:szCs w:val="20"/>
        </w:rPr>
        <w:t xml:space="preserve"> (www.armeps.am) e-procurement system </w:t>
      </w:r>
      <w:r w:rsidR="006756DD" w:rsidRPr="00263165">
        <w:rPr>
          <w:rFonts w:ascii="GHEA Grapalat" w:hAnsi="GHEA Grapalat"/>
          <w:sz w:val="20"/>
          <w:szCs w:val="20"/>
        </w:rPr>
        <w:t>by 1</w:t>
      </w:r>
      <w:r w:rsidR="00485610">
        <w:rPr>
          <w:rFonts w:ascii="GHEA Grapalat" w:hAnsi="GHEA Grapalat"/>
          <w:sz w:val="20"/>
          <w:szCs w:val="20"/>
        </w:rPr>
        <w:t>2</w:t>
      </w:r>
      <w:r w:rsidR="006756DD" w:rsidRPr="00263165">
        <w:rPr>
          <w:rFonts w:ascii="GHEA Grapalat" w:hAnsi="GHEA Grapalat"/>
          <w:sz w:val="20"/>
          <w:szCs w:val="20"/>
        </w:rPr>
        <w:t xml:space="preserve">:00 on the </w:t>
      </w:r>
      <w:r w:rsidR="003777BC" w:rsidRPr="00263165">
        <w:rPr>
          <w:rFonts w:ascii="GHEA Grapalat" w:hAnsi="GHEA Grapalat"/>
          <w:sz w:val="20"/>
          <w:szCs w:val="20"/>
        </w:rPr>
        <w:t>7</w:t>
      </w:r>
      <w:r w:rsidR="006756DD" w:rsidRPr="00263165">
        <w:rPr>
          <w:rFonts w:ascii="GHEA Grapalat" w:hAnsi="GHEA Grapalat"/>
          <w:sz w:val="20"/>
          <w:szCs w:val="20"/>
        </w:rPr>
        <w:t>th day /</w:t>
      </w:r>
      <w:r w:rsidR="00485610">
        <w:rPr>
          <w:rFonts w:ascii="GHEA Grapalat" w:hAnsi="GHEA Grapalat"/>
          <w:sz w:val="20"/>
          <w:szCs w:val="20"/>
        </w:rPr>
        <w:t>24</w:t>
      </w:r>
      <w:r w:rsidR="003777BC" w:rsidRPr="00263165">
        <w:rPr>
          <w:rFonts w:ascii="GHEA Grapalat" w:hAnsi="GHEA Grapalat"/>
          <w:sz w:val="20"/>
          <w:szCs w:val="20"/>
        </w:rPr>
        <w:t>.0</w:t>
      </w:r>
      <w:r w:rsidR="00485610">
        <w:rPr>
          <w:rFonts w:ascii="GHEA Grapalat" w:hAnsi="GHEA Grapalat"/>
          <w:sz w:val="20"/>
          <w:szCs w:val="20"/>
        </w:rPr>
        <w:t>7</w:t>
      </w:r>
      <w:r w:rsidR="00163B6F" w:rsidRPr="00263165">
        <w:rPr>
          <w:rFonts w:ascii="GHEA Grapalat" w:hAnsi="GHEA Grapalat"/>
          <w:sz w:val="20"/>
          <w:szCs w:val="20"/>
        </w:rPr>
        <w:t>.202</w:t>
      </w:r>
      <w:r w:rsidR="00485610">
        <w:rPr>
          <w:rFonts w:ascii="GHEA Grapalat" w:hAnsi="GHEA Grapalat"/>
          <w:sz w:val="20"/>
          <w:szCs w:val="20"/>
        </w:rPr>
        <w:t>4</w:t>
      </w:r>
      <w:r w:rsidR="00163B6F" w:rsidRPr="00263165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163B6F" w:rsidRPr="00263165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263165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263165">
        <w:rPr>
          <w:rFonts w:ascii="GHEA Grapalat" w:hAnsi="GHEA Grapalat"/>
          <w:sz w:val="20"/>
          <w:szCs w:val="20"/>
        </w:rPr>
        <w:t xml:space="preserve"> e-procurement system, on the </w:t>
      </w:r>
      <w:r w:rsidR="00097072" w:rsidRPr="00263165">
        <w:rPr>
          <w:rFonts w:ascii="GHEA Grapalat" w:hAnsi="GHEA Grapalat"/>
          <w:sz w:val="20"/>
          <w:szCs w:val="20"/>
        </w:rPr>
        <w:t>7</w:t>
      </w:r>
      <w:r w:rsidR="00163B6F" w:rsidRPr="00263165">
        <w:rPr>
          <w:rFonts w:ascii="GHEA Grapalat" w:hAnsi="GHEA Grapalat"/>
          <w:sz w:val="20"/>
          <w:szCs w:val="20"/>
        </w:rPr>
        <w:t xml:space="preserve">th day from the date of publication of this announcement </w:t>
      </w:r>
      <w:r w:rsidR="006756DD" w:rsidRPr="00263165">
        <w:rPr>
          <w:rFonts w:ascii="GHEA Grapalat" w:hAnsi="GHEA Grapalat"/>
          <w:sz w:val="20"/>
          <w:szCs w:val="20"/>
        </w:rPr>
        <w:t>/</w:t>
      </w:r>
      <w:r w:rsidR="00485610">
        <w:rPr>
          <w:rFonts w:ascii="GHEA Grapalat" w:hAnsi="GHEA Grapalat"/>
          <w:sz w:val="20"/>
          <w:szCs w:val="20"/>
        </w:rPr>
        <w:t>24</w:t>
      </w:r>
      <w:r w:rsidR="003777BC" w:rsidRPr="00263165">
        <w:rPr>
          <w:rFonts w:ascii="GHEA Grapalat" w:hAnsi="GHEA Grapalat"/>
          <w:sz w:val="20"/>
          <w:szCs w:val="20"/>
        </w:rPr>
        <w:t>.0</w:t>
      </w:r>
      <w:r w:rsidR="00485610">
        <w:rPr>
          <w:rFonts w:ascii="GHEA Grapalat" w:hAnsi="GHEA Grapalat"/>
          <w:sz w:val="20"/>
          <w:szCs w:val="20"/>
        </w:rPr>
        <w:t>7</w:t>
      </w:r>
      <w:r w:rsidR="003777BC" w:rsidRPr="00263165">
        <w:rPr>
          <w:rFonts w:ascii="GHEA Grapalat" w:hAnsi="GHEA Grapalat"/>
          <w:sz w:val="20"/>
          <w:szCs w:val="20"/>
        </w:rPr>
        <w:t>.202</w:t>
      </w:r>
      <w:r w:rsidR="00485610">
        <w:rPr>
          <w:rFonts w:ascii="GHEA Grapalat" w:hAnsi="GHEA Grapalat"/>
          <w:sz w:val="20"/>
          <w:szCs w:val="20"/>
        </w:rPr>
        <w:t>4</w:t>
      </w:r>
      <w:r w:rsidR="006756DD" w:rsidRPr="00263165">
        <w:rPr>
          <w:rFonts w:ascii="GHEA Grapalat" w:hAnsi="GHEA Grapalat"/>
          <w:sz w:val="20"/>
          <w:szCs w:val="20"/>
        </w:rPr>
        <w:t>/ at 1</w:t>
      </w:r>
      <w:r w:rsidR="00485610">
        <w:rPr>
          <w:rFonts w:ascii="GHEA Grapalat" w:hAnsi="GHEA Grapalat"/>
          <w:sz w:val="20"/>
          <w:szCs w:val="20"/>
        </w:rPr>
        <w:t>2</w:t>
      </w:r>
      <w:r w:rsidR="00163B6F" w:rsidRPr="00263165">
        <w:rPr>
          <w:rFonts w:ascii="GHEA Grapalat" w:hAnsi="GHEA Grapalat"/>
          <w:sz w:val="20"/>
          <w:szCs w:val="20"/>
        </w:rPr>
        <w:t>:00.</w:t>
      </w:r>
    </w:p>
    <w:p w:rsidR="00163B6F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 </w:t>
      </w:r>
      <w:r w:rsidR="00163B6F" w:rsidRPr="00263165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:rsidR="00635C94" w:rsidRPr="00263165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</w:t>
      </w:r>
      <w:r w:rsidR="00635C94" w:rsidRPr="00263165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263165">
        <w:rPr>
          <w:rFonts w:ascii="GHEA Grapalat" w:hAnsi="GHEA Grapalat"/>
          <w:sz w:val="20"/>
          <w:szCs w:val="20"/>
        </w:rPr>
        <w:t>Manvelyan</w:t>
      </w:r>
      <w:proofErr w:type="spellEnd"/>
    </w:p>
    <w:p w:rsidR="00635C94" w:rsidRPr="004F6D50" w:rsidRDefault="00635C94" w:rsidP="003C744C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                                      Phone </w:t>
      </w:r>
      <w:r w:rsidR="00F4073C" w:rsidRPr="00263165">
        <w:rPr>
          <w:rFonts w:ascii="GHEA Grapalat" w:hAnsi="GHEA Grapalat"/>
          <w:sz w:val="20"/>
          <w:szCs w:val="20"/>
          <w:lang w:val="af-ZA"/>
        </w:rPr>
        <w:t>/</w:t>
      </w:r>
      <w:r w:rsidR="00891DE0">
        <w:rPr>
          <w:rFonts w:ascii="GHEA Grapalat" w:hAnsi="GHEA Grapalat"/>
          <w:sz w:val="20"/>
          <w:szCs w:val="20"/>
          <w:lang w:val="af-ZA"/>
        </w:rPr>
        <w:t>043-88-72-61</w:t>
      </w:r>
      <w:r w:rsidR="00F4073C" w:rsidRPr="00263165">
        <w:rPr>
          <w:rFonts w:ascii="GHEA Grapalat" w:hAnsi="GHEA Grapalat"/>
          <w:sz w:val="20"/>
          <w:szCs w:val="20"/>
          <w:lang w:val="af-ZA"/>
        </w:rPr>
        <w:t>/</w:t>
      </w: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  <w:r w:rsidRPr="00263165">
        <w:rPr>
          <w:rFonts w:ascii="GHEA Grapalat" w:hAnsi="GHEA Grapalat"/>
          <w:sz w:val="20"/>
          <w:szCs w:val="20"/>
        </w:rPr>
        <w:t xml:space="preserve">E-mail Email </w:t>
      </w:r>
      <w:proofErr w:type="spellStart"/>
      <w:r w:rsidRPr="00263165">
        <w:rPr>
          <w:rFonts w:ascii="GHEA Grapalat" w:hAnsi="GHEA Grapalat"/>
          <w:sz w:val="20"/>
          <w:szCs w:val="20"/>
        </w:rPr>
        <w:t>stepanavan.gnumner</w:t>
      </w:r>
      <w:proofErr w:type="spellEnd"/>
      <w:r w:rsidR="00263165" w:rsidRPr="00263165">
        <w:rPr>
          <w:rFonts w:ascii="GHEA Grapalat" w:hAnsi="GHEA Grapalat"/>
          <w:sz w:val="20"/>
          <w:szCs w:val="20"/>
          <w:lang w:val="hy-AM"/>
        </w:rPr>
        <w:t>2023</w:t>
      </w:r>
      <w:r w:rsidRPr="00263165">
        <w:rPr>
          <w:rFonts w:ascii="GHEA Grapalat" w:hAnsi="GHEA Grapalat"/>
          <w:sz w:val="20"/>
          <w:szCs w:val="20"/>
        </w:rPr>
        <w:t>@mail.ru</w:t>
      </w:r>
    </w:p>
    <w:p w:rsidR="00635C94" w:rsidRPr="00263165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12366B" w:rsidRDefault="00635C94" w:rsidP="00635C94">
      <w:pPr>
        <w:rPr>
          <w:rFonts w:ascii="GHEA Grapalat" w:hAnsi="GHEA Grapalat"/>
          <w:b/>
          <w:i/>
          <w:sz w:val="20"/>
          <w:szCs w:val="20"/>
        </w:rPr>
      </w:pPr>
      <w:bookmarkStart w:id="0" w:name="_GoBack"/>
      <w:r w:rsidRPr="0012366B">
        <w:rPr>
          <w:rFonts w:ascii="GHEA Grapalat" w:hAnsi="GHEA Grapalat"/>
          <w:b/>
          <w:i/>
          <w:sz w:val="20"/>
          <w:szCs w:val="20"/>
        </w:rPr>
        <w:t xml:space="preserve">Client: </w:t>
      </w:r>
      <w:proofErr w:type="spellStart"/>
      <w:r w:rsidRPr="0012366B">
        <w:rPr>
          <w:rFonts w:ascii="GHEA Grapalat" w:hAnsi="GHEA Grapalat"/>
          <w:b/>
          <w:i/>
          <w:sz w:val="20"/>
          <w:szCs w:val="20"/>
        </w:rPr>
        <w:t>Stepanavan</w:t>
      </w:r>
      <w:proofErr w:type="spellEnd"/>
      <w:r w:rsidRPr="0012366B">
        <w:rPr>
          <w:rFonts w:ascii="GHEA Grapalat" w:hAnsi="GHEA Grapalat"/>
          <w:b/>
          <w:i/>
          <w:sz w:val="20"/>
          <w:szCs w:val="20"/>
        </w:rPr>
        <w:t xml:space="preserve"> community municipality of Lori region of the Republic of Armenia</w:t>
      </w:r>
    </w:p>
    <w:p w:rsidR="001106AF" w:rsidRPr="0012366B" w:rsidRDefault="00635C94" w:rsidP="00635C94">
      <w:pPr>
        <w:rPr>
          <w:b/>
          <w:i/>
        </w:rPr>
      </w:pPr>
      <w:proofErr w:type="gramStart"/>
      <w:r w:rsidRPr="0012366B">
        <w:rPr>
          <w:rFonts w:ascii="GHEA Grapalat" w:hAnsi="GHEA Grapalat"/>
          <w:b/>
          <w:i/>
          <w:sz w:val="20"/>
          <w:szCs w:val="20"/>
        </w:rPr>
        <w:t>Staff ”</w:t>
      </w:r>
      <w:proofErr w:type="gramEnd"/>
      <w:r w:rsidRPr="0012366B">
        <w:rPr>
          <w:rFonts w:ascii="GHEA Grapalat" w:hAnsi="GHEA Grapalat"/>
          <w:b/>
          <w:i/>
          <w:sz w:val="20"/>
          <w:szCs w:val="20"/>
        </w:rPr>
        <w:t>community administrative institution</w:t>
      </w:r>
    </w:p>
    <w:bookmarkEnd w:id="0"/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97072"/>
    <w:rsid w:val="000A1B34"/>
    <w:rsid w:val="001106AF"/>
    <w:rsid w:val="0012366B"/>
    <w:rsid w:val="001303DC"/>
    <w:rsid w:val="00163B6F"/>
    <w:rsid w:val="00175DAA"/>
    <w:rsid w:val="00176130"/>
    <w:rsid w:val="001861D5"/>
    <w:rsid w:val="001B3B65"/>
    <w:rsid w:val="001D1E14"/>
    <w:rsid w:val="00227540"/>
    <w:rsid w:val="00253556"/>
    <w:rsid w:val="00260AE5"/>
    <w:rsid w:val="00263165"/>
    <w:rsid w:val="00266ED7"/>
    <w:rsid w:val="002724F4"/>
    <w:rsid w:val="002A56C5"/>
    <w:rsid w:val="002C60E2"/>
    <w:rsid w:val="002D741A"/>
    <w:rsid w:val="002E4D9E"/>
    <w:rsid w:val="00310552"/>
    <w:rsid w:val="00315DAE"/>
    <w:rsid w:val="003777BC"/>
    <w:rsid w:val="003C744C"/>
    <w:rsid w:val="004002F0"/>
    <w:rsid w:val="0040783D"/>
    <w:rsid w:val="00485610"/>
    <w:rsid w:val="00487718"/>
    <w:rsid w:val="00492FA7"/>
    <w:rsid w:val="004A0EF9"/>
    <w:rsid w:val="004A5495"/>
    <w:rsid w:val="004F6D50"/>
    <w:rsid w:val="00527DAC"/>
    <w:rsid w:val="00533EDE"/>
    <w:rsid w:val="0054762C"/>
    <w:rsid w:val="0055002A"/>
    <w:rsid w:val="00576BE1"/>
    <w:rsid w:val="005965AF"/>
    <w:rsid w:val="005B4D24"/>
    <w:rsid w:val="005D2B8A"/>
    <w:rsid w:val="00635C94"/>
    <w:rsid w:val="00643B99"/>
    <w:rsid w:val="00661EE6"/>
    <w:rsid w:val="006756DD"/>
    <w:rsid w:val="00675DEE"/>
    <w:rsid w:val="006A1F4A"/>
    <w:rsid w:val="006D1EE8"/>
    <w:rsid w:val="00701068"/>
    <w:rsid w:val="007045E6"/>
    <w:rsid w:val="007077AB"/>
    <w:rsid w:val="007104C4"/>
    <w:rsid w:val="00764AC8"/>
    <w:rsid w:val="007B5334"/>
    <w:rsid w:val="007E3736"/>
    <w:rsid w:val="00815DA5"/>
    <w:rsid w:val="008475E1"/>
    <w:rsid w:val="00854C9A"/>
    <w:rsid w:val="0086610A"/>
    <w:rsid w:val="00891DE0"/>
    <w:rsid w:val="008959B4"/>
    <w:rsid w:val="008B091A"/>
    <w:rsid w:val="008E2663"/>
    <w:rsid w:val="008E2B22"/>
    <w:rsid w:val="0093512D"/>
    <w:rsid w:val="00984180"/>
    <w:rsid w:val="009849C6"/>
    <w:rsid w:val="00990222"/>
    <w:rsid w:val="009924C5"/>
    <w:rsid w:val="009D3C97"/>
    <w:rsid w:val="009D7C62"/>
    <w:rsid w:val="009E76F9"/>
    <w:rsid w:val="009F687B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367A9"/>
    <w:rsid w:val="00B45C90"/>
    <w:rsid w:val="00B74ADB"/>
    <w:rsid w:val="00B808F3"/>
    <w:rsid w:val="00B816D2"/>
    <w:rsid w:val="00BB3618"/>
    <w:rsid w:val="00BE0422"/>
    <w:rsid w:val="00C03849"/>
    <w:rsid w:val="00C116B3"/>
    <w:rsid w:val="00C203CB"/>
    <w:rsid w:val="00C23C53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A4234"/>
    <w:rsid w:val="00DD3AF5"/>
    <w:rsid w:val="00DE0168"/>
    <w:rsid w:val="00E0763A"/>
    <w:rsid w:val="00E3092E"/>
    <w:rsid w:val="00E32CD4"/>
    <w:rsid w:val="00E34F31"/>
    <w:rsid w:val="00E62E90"/>
    <w:rsid w:val="00E953E6"/>
    <w:rsid w:val="00E964BA"/>
    <w:rsid w:val="00F0245C"/>
    <w:rsid w:val="00F4073C"/>
    <w:rsid w:val="00F46675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139</cp:revision>
  <cp:lastPrinted>2018-01-23T06:58:00Z</cp:lastPrinted>
  <dcterms:created xsi:type="dcterms:W3CDTF">2018-01-22T13:40:00Z</dcterms:created>
  <dcterms:modified xsi:type="dcterms:W3CDTF">2024-07-16T11:09:00Z</dcterms:modified>
</cp:coreProperties>
</file>