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2024.06.11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ՀՀ-ԼՄՍՀ-ԷԱՃԱՊՁԲ-24/04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Ստեփանավանի համայնքապետարանի աշխատակազմ  համայնքային կառավարչական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հ.Ստեփանավան, Սոս Սարգսյան փ/շ/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Լոռու մարզի Ստեփանավանի համայնքապետարանի աշխատակազմ»  համայնքային կառավարչական հիմնարկի կարիքների համար  սեղմված բնական գազի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Օֆելյա Մանվելյան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/043-88-72-61/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stepanavan.gnumner2023@mail.ru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Ստեփանավանի համայնքապետարանի աշխատակազմ  համայնքային կառավարչական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ՀՀ-ԼՄՍՀ-ԷԱՃԱՊՁԲ-24/04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2024.06.11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Ստեփանավանի համայնքապետարանի աշխատակազմ  համայնքային կառավարչական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Ստեփանավանի համայնքապետարանի աշխատակազմ  համայնքային կառավարչական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Լոռու մարզի Ստեփանավանի համայնքապետարանի աշխատակազմ»  համայնքային կառավարչական հիմնարկի կարիքների համար  սեղմված բնական գազի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Ստեփանավանի համայնքապետարանի աշխատակազմ  համայնքային կառավարչական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Լոռու մարզի Ստեփանավանի համայնքապետարանի աշխատակազմ»  համայնքային կառավարչական հիմնարկի կարիքների համար  սեղմված բնական գազի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ՀՀ-ԼՄՍՀ-ԷԱՃԱՊՁԲ-24/04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stepanavan.gnumner2023@mail.ru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Լոռու մարզի Ստեփանավանի համայնքապետարանի աշխատակազմ»  համայնքային կառավարչական հիմնարկի կարիքների համար  սեղմված բնական գազի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387.58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2024.06.25.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ՀՀ-ԼՄՍՀ-ԷԱՃԱՊՁԲ-24/04</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Ստեփանավանի համայնքապետարանի աշխատակազմ  համայնքային կառավարչական հիմնարկ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ՀՀ-ԼՄՍՀ-ԷԱՃԱՊՁԲ-24/04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ՀՀ-ԼՄՍՀ-ԷԱՃԱՊՁԲ-24/04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«ՀՀ-ԼՄՍՀ-ԷԱՃԱՊՁԲ-24/04»*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Ստեփանավանի համայնքապետարանի աշխատակազմ  համայնքային կառավարչական հիմնարկ*  (այսուհետ` Պատվիրատու) կողմից կազմակերպված` ՀՀ-ԼՄՍՀ-ԷԱՃԱՊՁԲ-24/04*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Ստեփանավանի համայնքապետարանի աշխատակազմ  համայնքային կառավարչական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«ՀՀ-ԼՄՍՀ-ԷԱՃԱՊՁԲ-24/04»*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Ստեփանավանի համայնքապետարանի աշխատակազմ  համայնքային կառավարչական հիմնարկ*  (այսուհետ` Պատվիրատու) կողմից կազմակերպված` ՀՀ-ԼՄՍՀ-ԷԱՃԱՊՁԲ-24/04*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Ստեփանավանի համայնքապետարանի աշխատակազմ  համայնքային կառավարչական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ՀԱՆՐԱՊԵՏՈՒԹՅԱՆ ԼՈՌՈՒ ՄԱՐԶԻ ՍՏԵՓԱՆԱՎԱՆԻ ՀԱՄԱՅՆՔԱՊԵՏԱՐԱՆԻ ԱՇԽԱՏԱԿԱԶՄ»  ՀԱՄԱՅՆՔԱՅԻՆ ԿԱՌԱՎԱՐՉԱԿԱՆ ՀԻՄՆԱՐԿԻ ԿԱՐԻՔՆԵՐԻ ՀԱՄԱՐ  ՍԵՂՄՎԱԾ ԲՆԱԿԱՆ ԳԱԶ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մեթան, տրանսպորտային միջոցների ներքին այրման  շարժիչներում որպես  վառելիք օգտագործելու  համար, որը ստացվում է ԱԳԼՃԿ-ների տեխնոլոգիական պրոցեսների իրար հաջորդող գազի մշակման մի քանի փուլից` խառնուրդի մաքրում, խոնավության և այլ աղտոտիչների հեռացում ու սեղմում, որը չի նախատեսում բաղադրիչների բաղադրության փոփոխություն: Գլանոթի լիցքավորման ընթացքում բնական գազի կոմպրեսացված վառելիքի ավելցուկ ճնշումը պետք է համապատասխանի ԱԳԼՃԿ-ի և լիցքավորվող գազագլանոթային միջոցների տեխնիկական պայմաններին և չպետք է գերազանցի 19.6 ՄՊա ճնշման սահմանը, գլանոթ լիցքավորվող գազի ջերմաստիճանը կարող է բարձր լինել շրջապատող միջավայրի ջերմաստիճանից ոչ ավել, քան 15 0C, բայց չպետք է գերազանցի 60 0C ջերմաստիճանը: Ջերմատվությունը 1ԽՄ այրելիս` 8000 կկ, ներստացվող ճնշումը` 2.2-2.5 ատմոսֆեր, պայթյունավտանգ է, հրավտանգ, ունի օդից թեթև խտություն, յուրահատուկ հոտ:
   Սեղմված բնական գազը մատակարարել Ստեփանավան քաղաքի տարածքում լիցքավորման կայանի միջոցով ոչ ավել 3կմ սպասարկման շառավիղով:
    Մատակարարը պետք է ներկայացնի նաև առաջարկվող ապրանքի ապրանքային նշանը, ֆիրմային անվանումը, մակնիշը և արտադրողի անվանումը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հ.Ստեփանավան, Ս.Սարգսյան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30.12.2024թ.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