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52648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2648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52648F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2648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6E6105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E6105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E6105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6E610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6E6105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6E6105">
        <w:rPr>
          <w:rFonts w:ascii="GHEA Grapalat" w:hAnsi="GHEA Grapalat"/>
          <w:lang w:val="af-ZA"/>
        </w:rPr>
        <w:t xml:space="preserve"> </w:t>
      </w:r>
      <w:r w:rsidRPr="006E610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6E610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B55968" w:rsidRPr="00B55968">
        <w:rPr>
          <w:rFonts w:ascii="GHEA Grapalat" w:hAnsi="GHEA Grapalat"/>
          <w:sz w:val="20"/>
          <w:szCs w:val="20"/>
          <w:lang w:val="hy-AM"/>
        </w:rPr>
        <w:t>անասնաբուժական</w:t>
      </w:r>
      <w:r w:rsidR="00B55968" w:rsidRPr="00B55968">
        <w:rPr>
          <w:rFonts w:ascii="GHEA Grapalat" w:hAnsi="GHEA Grapalat"/>
          <w:sz w:val="20"/>
          <w:szCs w:val="20"/>
          <w:lang w:val="es-ES"/>
        </w:rPr>
        <w:t xml:space="preserve"> </w:t>
      </w:r>
      <w:r w:rsidR="00B55968" w:rsidRPr="00B55968">
        <w:rPr>
          <w:rFonts w:ascii="GHEA Grapalat" w:hAnsi="GHEA Grapalat"/>
          <w:sz w:val="20"/>
          <w:szCs w:val="20"/>
          <w:lang w:val="hy-AM"/>
        </w:rPr>
        <w:t>ծառայությունների / հ.Ստեփանավան, Կաթնաղբյուր և ՈՒրասար գյուղերի համար/</w:t>
      </w:r>
      <w:r w:rsidR="000946CC" w:rsidRPr="006E61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E610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6E6105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6E6105">
        <w:rPr>
          <w:rFonts w:ascii="GHEA Grapalat" w:hAnsi="GHEA Grapalat"/>
          <w:sz w:val="20"/>
          <w:szCs w:val="20"/>
          <w:lang w:val="hy-AM"/>
        </w:rPr>
        <w:t>-2</w:t>
      </w:r>
      <w:r w:rsidR="004E7EA7">
        <w:rPr>
          <w:rFonts w:ascii="GHEA Grapalat" w:hAnsi="GHEA Grapalat"/>
          <w:sz w:val="20"/>
          <w:szCs w:val="20"/>
          <w:lang w:val="hy-AM"/>
        </w:rPr>
        <w:t>5</w:t>
      </w:r>
      <w:r w:rsidR="000946CC" w:rsidRPr="006E6105">
        <w:rPr>
          <w:rFonts w:ascii="GHEA Grapalat" w:hAnsi="GHEA Grapalat"/>
          <w:sz w:val="20"/>
          <w:szCs w:val="20"/>
          <w:lang w:val="hy-AM"/>
        </w:rPr>
        <w:t>/</w:t>
      </w:r>
      <w:r w:rsidR="004E7EA7">
        <w:rPr>
          <w:rFonts w:ascii="GHEA Grapalat" w:hAnsi="GHEA Grapalat"/>
          <w:sz w:val="20"/>
          <w:szCs w:val="20"/>
          <w:lang w:val="hy-AM"/>
        </w:rPr>
        <w:t>26</w:t>
      </w:r>
      <w:r w:rsidR="000946CC" w:rsidRPr="006E6105">
        <w:rPr>
          <w:rFonts w:ascii="GHEA Grapalat" w:hAnsi="GHEA Grapalat"/>
          <w:b/>
          <w:lang w:val="af-ZA"/>
        </w:rPr>
        <w:t xml:space="preserve"> </w:t>
      </w:r>
      <w:r w:rsidRPr="006E6105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6E6105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6"/>
        <w:gridCol w:w="35"/>
        <w:gridCol w:w="220"/>
        <w:gridCol w:w="1816"/>
      </w:tblGrid>
      <w:tr w:rsidR="0022631D" w:rsidRPr="006E6105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E6105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6E610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6E610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6E610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6E610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6E610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BA66D7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A66D7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F96FDB" w:rsidRPr="004E7EA7" w:rsidTr="00817B91">
        <w:trPr>
          <w:trHeight w:val="2064"/>
        </w:trPr>
        <w:tc>
          <w:tcPr>
            <w:tcW w:w="771" w:type="dxa"/>
            <w:shd w:val="clear" w:color="auto" w:fill="auto"/>
            <w:vAlign w:val="center"/>
          </w:tcPr>
          <w:p w:rsidR="00F96FDB" w:rsidRPr="000B019E" w:rsidRDefault="00F96FDB" w:rsidP="00FD0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019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0B019E" w:rsidRDefault="00F96FDB" w:rsidP="000B4731">
            <w:pPr>
              <w:tabs>
                <w:tab w:val="left" w:pos="1248"/>
              </w:tabs>
              <w:ind w:left="177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proofErr w:type="spellStart"/>
            <w:r w:rsidRPr="000B019E">
              <w:rPr>
                <w:rFonts w:ascii="GHEA Grapalat" w:hAnsi="GHEA Grapalat" w:cs="Sylfaen"/>
                <w:sz w:val="12"/>
                <w:szCs w:val="12"/>
              </w:rPr>
              <w:t>Հայ</w:t>
            </w:r>
            <w:proofErr w:type="spellEnd"/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="000B4731"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հիմնարկի</w:t>
            </w:r>
            <w:r w:rsidR="000B4731"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կարիքների համար 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hy-AM"/>
              </w:rPr>
              <w:t>անասնաբուժական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ծառայությունների /</w:t>
            </w:r>
            <w:r w:rsidR="000B4731" w:rsidRPr="00DC48AF">
              <w:rPr>
                <w:rFonts w:ascii="GHEA Grapalat" w:hAnsi="GHEA Grapalat"/>
                <w:sz w:val="12"/>
                <w:szCs w:val="12"/>
                <w:lang w:val="hy-AM"/>
              </w:rPr>
              <w:t xml:space="preserve"> հ.Ստեփանավան, Կաթնաղբյուր և ՈՒրասար գյուղերի</w:t>
            </w:r>
            <w:r w:rsidR="000B4731" w:rsidRPr="000B019E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համար/</w:t>
            </w:r>
            <w:r w:rsidR="000B4731" w:rsidRPr="000B019E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մատուցման</w:t>
            </w:r>
            <w:r w:rsidR="000B4731" w:rsidRPr="000B01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0B4731"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>ձեռքբերում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Default="00F96FDB" w:rsidP="00FD0939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հ</w:t>
            </w:r>
            <w:proofErr w:type="spellStart"/>
            <w:r w:rsidRPr="00662F45">
              <w:rPr>
                <w:rFonts w:ascii="GHEA Grapalat" w:hAnsi="GHEA Grapalat" w:cs="Arial"/>
                <w:sz w:val="16"/>
                <w:szCs w:val="16"/>
              </w:rPr>
              <w:t>ատ</w:t>
            </w:r>
            <w:proofErr w:type="spellEnd"/>
          </w:p>
          <w:p w:rsidR="00F96FDB" w:rsidRPr="000B019E" w:rsidRDefault="00F96FDB" w:rsidP="00FD093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(</w:t>
            </w:r>
            <w:proofErr w:type="spellStart"/>
            <w:r w:rsidRPr="00662F45">
              <w:rPr>
                <w:rFonts w:ascii="GHEA Grapalat" w:hAnsi="GHEA Grapalat" w:cs="Arial"/>
                <w:sz w:val="16"/>
                <w:szCs w:val="16"/>
              </w:rPr>
              <w:t>ամիս</w:t>
            </w:r>
            <w:proofErr w:type="spellEnd"/>
            <w:r w:rsidRPr="00662F45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DC48AF" w:rsidRDefault="004E7EA7" w:rsidP="00FD093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7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DC48AF" w:rsidRDefault="004E7EA7" w:rsidP="00FD093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DC48AF" w:rsidRDefault="00F96FDB" w:rsidP="004E7EA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93</w:t>
            </w:r>
            <w:r w:rsidR="004E7EA7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DC48AF" w:rsidRDefault="00F96FDB" w:rsidP="004E7EA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93</w:t>
            </w:r>
            <w:r w:rsidR="004E7EA7">
              <w:rPr>
                <w:rFonts w:ascii="GHEA Grapalat" w:hAnsi="GHEA Grapalat" w:cs="Arial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66328A" w:rsidRDefault="00F96FDB" w:rsidP="00F96FDB">
            <w:pPr>
              <w:tabs>
                <w:tab w:val="left" w:pos="1248"/>
              </w:tabs>
              <w:ind w:left="0" w:firstLine="0"/>
              <w:jc w:val="both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հիմնարկի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կարիքների համար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անասնաբուժական</w:t>
            </w:r>
            <w:r w:rsidRPr="000B01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ծառայությունների /</w:t>
            </w:r>
            <w:r w:rsidRPr="00DC48AF">
              <w:rPr>
                <w:rFonts w:ascii="GHEA Grapalat" w:hAnsi="GHEA Grapalat"/>
                <w:sz w:val="12"/>
                <w:szCs w:val="12"/>
                <w:lang w:val="hy-AM"/>
              </w:rPr>
              <w:t xml:space="preserve"> հ.Ստեփանավան, Կաթնաղբյուր և ՈՒրասար գյուղերի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համար/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մատուցման</w:t>
            </w:r>
            <w:r w:rsidRPr="000B01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>ձեռքբերում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FDB" w:rsidRPr="0066328A" w:rsidRDefault="00F96FDB" w:rsidP="00F96FDB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հիմնարկի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կարիքների համար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անասնաբուժական</w:t>
            </w:r>
            <w:r w:rsidRPr="000B01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ծառայությունների /</w:t>
            </w:r>
            <w:r w:rsidRPr="00DC48AF">
              <w:rPr>
                <w:rFonts w:ascii="GHEA Grapalat" w:hAnsi="GHEA Grapalat"/>
                <w:sz w:val="12"/>
                <w:szCs w:val="12"/>
                <w:lang w:val="hy-AM"/>
              </w:rPr>
              <w:t xml:space="preserve"> հ.Ստեփանավան, Կաթնաղբյուր և ՈՒրասար գյուղերի</w:t>
            </w:r>
            <w:r w:rsidRPr="00752E8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համար/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մատուցման</w:t>
            </w:r>
            <w:r w:rsidRPr="000B01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>ձեռքբերում</w:t>
            </w:r>
          </w:p>
        </w:tc>
      </w:tr>
      <w:tr w:rsidR="0022631D" w:rsidRPr="004E7EA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BA66D7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6E6105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6E6105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6E6105">
              <w:rPr>
                <w:rFonts w:ascii="GHEA Grapalat" w:hAnsi="GHEA Grapalat"/>
                <w:sz w:val="16"/>
                <w:szCs w:val="16"/>
              </w:rPr>
              <w:t>23</w:t>
            </w:r>
            <w:r w:rsidRPr="006E6105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6E6105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Pr="006E6105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6E6105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6E6105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22631D" w:rsidRPr="006E610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BA66D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A66D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4E7EA7" w:rsidP="004625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10</w:t>
            </w:r>
            <w:r w:rsidR="00550789" w:rsidRPr="004625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06</w:t>
            </w:r>
            <w:r w:rsidR="00487508" w:rsidRPr="004625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4625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BA66D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A66D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BA66D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BA66D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A66D7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BA66D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BA66D7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6E610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6E610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6E6105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BA66D7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6E610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6E610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6E610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6E610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6E6105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BA66D7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6E6105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6E6105" w:rsidRDefault="000B4731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0B019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6328A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հիմնարկի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կարիքների համար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անասնաբուժական</w:t>
            </w:r>
            <w:r w:rsidRPr="000B01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>ծառայությունների /</w:t>
            </w:r>
            <w:r w:rsidRPr="00DC48AF">
              <w:rPr>
                <w:rFonts w:ascii="GHEA Grapalat" w:hAnsi="GHEA Grapalat"/>
                <w:sz w:val="12"/>
                <w:szCs w:val="12"/>
                <w:lang w:val="hy-AM"/>
              </w:rPr>
              <w:t xml:space="preserve"> հ.Ստեփանավան, Կաթնաղբյուր և ՈՒրասար գյուղերի</w:t>
            </w:r>
            <w:r w:rsidRPr="000B019E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համար/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մատուցման</w:t>
            </w:r>
            <w:r w:rsidRPr="000B01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0B019E">
              <w:rPr>
                <w:rFonts w:ascii="GHEA Grapalat" w:hAnsi="GHEA Grapalat" w:cs="Sylfaen"/>
                <w:sz w:val="12"/>
                <w:szCs w:val="12"/>
                <w:lang w:val="af-ZA"/>
              </w:rPr>
              <w:t>ձեռքբերում</w:t>
            </w:r>
          </w:p>
        </w:tc>
      </w:tr>
      <w:tr w:rsidR="00313671" w:rsidRPr="00BA66D7" w:rsidTr="00EE522B">
        <w:trPr>
          <w:trHeight w:val="625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6E6105" w:rsidRDefault="009800BA" w:rsidP="003136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E61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EE522B" w:rsidRPr="00D915D7" w:rsidRDefault="00EE522B" w:rsidP="00EE522B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Սերոբ Շոթայի Կիրակոսյան</w:t>
            </w:r>
          </w:p>
          <w:p w:rsidR="00313671" w:rsidRPr="006E6105" w:rsidRDefault="00313671" w:rsidP="00774A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6E6105" w:rsidRDefault="00EE522B" w:rsidP="004E7EA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93</w:t>
            </w:r>
            <w:r w:rsidR="004E7EA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0F42F3" w:rsidRPr="006E6105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6E6105" w:rsidRDefault="00313671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r w:rsidRPr="006E6105">
              <w:rPr>
                <w:rFonts w:ascii="GHEA Grapalat" w:hAnsi="GHEA Grapalat" w:cs="Sylfaen"/>
                <w:sz w:val="14"/>
                <w:szCs w:val="14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6E6105" w:rsidRDefault="00EE522B" w:rsidP="004E7EA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93</w:t>
            </w:r>
            <w:r w:rsidR="004E7EA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0F42F3" w:rsidRPr="006E6105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  <w:tr w:rsidR="0022631D" w:rsidRPr="00BA66D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A66D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BA66D7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E610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BA66D7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E6105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E610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2631D" w:rsidRPr="00BA66D7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6E610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BA66D7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6E610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6E6105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E61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E6105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BA66D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A66D7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4E7EA7" w:rsidP="004625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="005B3206"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46258C"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A66D7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BA66D7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BA66D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A66D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BA66D7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A66D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EE7C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25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46258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4E7EA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12</w:t>
            </w:r>
            <w:r w:rsidR="004E7EA7"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4E7EA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4E7EA7"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4E7EA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4E7EA7"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A66D7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4E7EA7" w:rsidP="004E7EA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A66D7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258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6258C" w:rsidRDefault="004E7EA7" w:rsidP="004E7EA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BA66D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BA66D7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BA66D7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BA66D7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BA66D7" w:rsidTr="0048393F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0374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73D8B" w:rsidRPr="00593B4A" w:rsidTr="00357EF6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573D8B" w:rsidRPr="00D0374C" w:rsidRDefault="0066418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037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C535BA" w:rsidRPr="00D915D7" w:rsidRDefault="00C535BA" w:rsidP="00C535BA">
            <w:pPr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Սերոբ Շոթայի Կիրակոսյան</w:t>
            </w:r>
          </w:p>
          <w:p w:rsidR="00573D8B" w:rsidRPr="00D0374C" w:rsidRDefault="00573D8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573D8B" w:rsidRPr="00D0374C" w:rsidRDefault="00573D8B" w:rsidP="004E7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D0374C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4E7EA7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D0374C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4E7EA7">
              <w:rPr>
                <w:rFonts w:ascii="GHEA Grapalat" w:hAnsi="GHEA Grapalat"/>
                <w:sz w:val="16"/>
                <w:szCs w:val="16"/>
                <w:lang w:val="hy-AM"/>
              </w:rPr>
              <w:t>26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573D8B" w:rsidRPr="00BA66D7" w:rsidRDefault="004E7EA7" w:rsidP="004E7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3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46258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573D8B" w:rsidRPr="00BA66D7" w:rsidRDefault="004E7EA7" w:rsidP="004E7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13</w:t>
            </w:r>
            <w:r w:rsidR="00593B4A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հունիսի 2025</w:t>
            </w:r>
            <w:r w:rsidR="00593B4A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  <w:r w:rsidR="00EB11D6" w:rsidRPr="00D0374C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 մինչև</w:t>
            </w:r>
            <w:r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 2025</w:t>
            </w:r>
            <w:r w:rsidR="00EB11D6" w:rsidRPr="00D0374C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 դեկտեմբերի 31-ը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573D8B" w:rsidRPr="00BA66D7" w:rsidRDefault="00573D8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73D8B" w:rsidRPr="00D0374C" w:rsidRDefault="00593B4A" w:rsidP="004E7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93</w:t>
            </w:r>
            <w:r w:rsidR="004E7EA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D90BA5" w:rsidRPr="00D0374C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573D8B" w:rsidRPr="00D0374C" w:rsidRDefault="00593B4A" w:rsidP="004E7E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93</w:t>
            </w:r>
            <w:r w:rsidR="004E7EA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D90BA5" w:rsidRPr="00D0374C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  <w:tr w:rsidR="0022631D" w:rsidRPr="00593B4A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BA66D7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0374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037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86CFA" w:rsidRPr="004E7EA7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CFA" w:rsidRPr="00255798" w:rsidRDefault="00386CFA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57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CFA" w:rsidRPr="00D915D7" w:rsidRDefault="00386CFA" w:rsidP="00386CFA">
            <w:pPr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Սերոբ Շոթայի Կիրակոսյան</w:t>
            </w:r>
          </w:p>
          <w:p w:rsidR="00386CFA" w:rsidRPr="00255798" w:rsidRDefault="00386CFA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CFA" w:rsidRPr="001417BA" w:rsidRDefault="00386CFA" w:rsidP="00FD0939">
            <w:pPr>
              <w:jc w:val="center"/>
              <w:rPr>
                <w:rFonts w:ascii="GHEA Grapalat" w:hAnsi="GHEA Grapalat"/>
                <w:sz w:val="12"/>
                <w:szCs w:val="12"/>
                <w:lang w:val="nb-NO"/>
              </w:rPr>
            </w:pPr>
            <w:r w:rsidRPr="002E2E69">
              <w:rPr>
                <w:rFonts w:ascii="GHEA Grapalat" w:hAnsi="GHEA Grapalat"/>
                <w:sz w:val="12"/>
                <w:szCs w:val="12"/>
                <w:lang w:val="nb-NO"/>
              </w:rPr>
              <w:t xml:space="preserve">ՀՀ Լոռու մարզ, </w:t>
            </w:r>
            <w:r w:rsidRPr="00114745">
              <w:rPr>
                <w:rFonts w:ascii="GHEA Grapalat" w:hAnsi="GHEA Grapalat"/>
                <w:sz w:val="12"/>
                <w:szCs w:val="12"/>
                <w:lang w:val="hy-AM"/>
              </w:rPr>
              <w:t>գ</w:t>
            </w:r>
            <w:r w:rsidRPr="00114745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  <w:r w:rsidRPr="00114745">
              <w:rPr>
                <w:rFonts w:ascii="GHEA Grapalat" w:hAnsi="GHEA Grapalat" w:cs="GHEA Grapalat"/>
                <w:sz w:val="12"/>
                <w:szCs w:val="12"/>
                <w:lang w:val="hy-AM"/>
              </w:rPr>
              <w:t>Կաթնաղբյուր</w:t>
            </w:r>
            <w:r w:rsidRPr="00114745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14745">
              <w:rPr>
                <w:rFonts w:ascii="GHEA Grapalat" w:hAnsi="GHEA Grapalat" w:cs="GHEA Grapalat"/>
                <w:sz w:val="12"/>
                <w:szCs w:val="12"/>
                <w:lang w:val="hy-AM"/>
              </w:rPr>
              <w:t>փող</w:t>
            </w:r>
            <w:r w:rsidRPr="00114745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  <w:r w:rsidRPr="00114745">
              <w:rPr>
                <w:rFonts w:ascii="GHEA Grapalat" w:hAnsi="GHEA Grapalat"/>
                <w:sz w:val="12"/>
                <w:szCs w:val="12"/>
                <w:lang w:val="hy-AM"/>
              </w:rPr>
              <w:t>1,</w:t>
            </w:r>
            <w:r w:rsidRPr="00114745">
              <w:rPr>
                <w:rFonts w:ascii="GHEA Grapalat" w:hAnsi="GHEA Grapalat" w:cs="GHEA Grapalat"/>
                <w:sz w:val="12"/>
                <w:szCs w:val="12"/>
                <w:lang w:val="hy-AM"/>
              </w:rPr>
              <w:t>տուն</w:t>
            </w:r>
            <w:r w:rsidRPr="00114745">
              <w:rPr>
                <w:rFonts w:ascii="GHEA Grapalat" w:hAnsi="GHEA Grapalat"/>
                <w:sz w:val="12"/>
                <w:szCs w:val="12"/>
                <w:lang w:val="hy-AM"/>
              </w:rPr>
              <w:t xml:space="preserve"> 22</w:t>
            </w:r>
            <w:r w:rsidRPr="002E2E69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510AB5">
              <w:rPr>
                <w:rFonts w:ascii="GHEA Grapalat" w:hAnsi="GHEA Grapalat"/>
                <w:sz w:val="12"/>
                <w:szCs w:val="12"/>
                <w:lang w:val="hy-AM"/>
              </w:rPr>
              <w:t>հեռ. 094-70-58-52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CFA" w:rsidRPr="002E2E69" w:rsidRDefault="00386CFA" w:rsidP="00FD093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  <w:r>
              <w:rPr>
                <w:rFonts w:ascii="GHEA Grapalat" w:hAnsi="GHEA Grapalat" w:cs="Helvetica"/>
                <w:sz w:val="12"/>
                <w:szCs w:val="12"/>
                <w:shd w:val="clear" w:color="auto" w:fill="FFFFFF"/>
                <w:lang w:val="af-ZA"/>
              </w:rPr>
              <w:t>sonik.dumikyan@bk.ru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CFA" w:rsidRPr="002E2E69" w:rsidRDefault="00386CFA" w:rsidP="00FD0939">
            <w:pPr>
              <w:jc w:val="center"/>
              <w:rPr>
                <w:rFonts w:ascii="GHEA Grapalat" w:hAnsi="GHEA Grapalat"/>
                <w:sz w:val="12"/>
                <w:szCs w:val="12"/>
                <w:lang w:val="nb-NO"/>
              </w:rPr>
            </w:pPr>
            <w:r w:rsidRPr="002E2E69">
              <w:rPr>
                <w:rFonts w:ascii="GHEA Grapalat" w:hAnsi="GHEA Grapalat"/>
                <w:sz w:val="12"/>
                <w:szCs w:val="12"/>
                <w:lang w:val="nb-NO"/>
              </w:rPr>
              <w:t>հ/հ</w:t>
            </w:r>
            <w:r w:rsidRPr="002E2E69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86604A">
              <w:rPr>
                <w:rFonts w:ascii="GHEA Grapalat" w:hAnsi="GHEA Grapalat"/>
                <w:sz w:val="12"/>
                <w:szCs w:val="12"/>
                <w:lang w:val="hy-AM"/>
              </w:rPr>
              <w:t>2470078448600000</w:t>
            </w:r>
          </w:p>
          <w:p w:rsidR="00386CFA" w:rsidRPr="002E2E69" w:rsidRDefault="00386CFA" w:rsidP="00FD093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CFA" w:rsidRPr="002E2E69" w:rsidRDefault="00386CFA" w:rsidP="00FD0939">
            <w:pPr>
              <w:jc w:val="center"/>
              <w:rPr>
                <w:rFonts w:ascii="GHEA Grapalat" w:hAnsi="GHEA Grapalat"/>
                <w:sz w:val="12"/>
                <w:szCs w:val="12"/>
                <w:lang w:val="nb-NO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Նույն քարտ</w:t>
            </w:r>
            <w:r w:rsidRPr="002E2E69">
              <w:rPr>
                <w:rFonts w:ascii="GHEA Grapalat" w:hAnsi="GHEA Grapalat"/>
                <w:sz w:val="12"/>
                <w:szCs w:val="12"/>
                <w:lang w:val="nb-NO"/>
              </w:rPr>
              <w:t xml:space="preserve">.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007457047</w:t>
            </w:r>
            <w:r w:rsidRPr="002E2E69">
              <w:rPr>
                <w:rFonts w:ascii="GHEA Grapalat" w:hAnsi="GHEA Grapalat"/>
                <w:sz w:val="12"/>
                <w:szCs w:val="12"/>
                <w:lang w:val="nb-NO"/>
              </w:rPr>
              <w:t xml:space="preserve">, տրված 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28</w:t>
            </w:r>
            <w:r w:rsidRPr="002E2E69">
              <w:rPr>
                <w:rFonts w:ascii="GHEA Grapalat" w:hAnsi="GHEA Grapalat"/>
                <w:sz w:val="12"/>
                <w:szCs w:val="12"/>
                <w:lang w:val="nb-NO"/>
              </w:rPr>
              <w:t>.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>11</w:t>
            </w:r>
            <w:r>
              <w:rPr>
                <w:rFonts w:ascii="GHEA Grapalat" w:hAnsi="GHEA Grapalat"/>
                <w:sz w:val="12"/>
                <w:szCs w:val="12"/>
                <w:lang w:val="nb-NO"/>
              </w:rPr>
              <w:t>.20</w:t>
            </w:r>
            <w:r w:rsidR="00CC704C">
              <w:rPr>
                <w:rFonts w:ascii="GHEA Grapalat" w:hAnsi="GHEA Grapalat"/>
                <w:sz w:val="12"/>
                <w:szCs w:val="12"/>
                <w:lang w:val="hy-AM"/>
              </w:rPr>
              <w:t>15</w:t>
            </w:r>
            <w:r w:rsidRPr="002E2E69">
              <w:rPr>
                <w:rFonts w:ascii="GHEA Grapalat" w:hAnsi="GHEA Grapalat"/>
                <w:sz w:val="12"/>
                <w:szCs w:val="12"/>
                <w:lang w:val="nb-NO"/>
              </w:rPr>
              <w:t>թ.-ին 053-ի կողմից</w:t>
            </w:r>
          </w:p>
          <w:p w:rsidR="00386CFA" w:rsidRPr="002E2E69" w:rsidRDefault="00386CFA" w:rsidP="00FD093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highlight w:val="yellow"/>
                <w:lang w:val="nb-NO"/>
              </w:rPr>
            </w:pPr>
          </w:p>
        </w:tc>
      </w:tr>
      <w:tr w:rsidR="0022631D" w:rsidRPr="004E7EA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BA66D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255798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55798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55798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55798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55798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5579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255798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5579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55798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57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57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55798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557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25579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255798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5579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557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55798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5579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255798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5579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55798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55798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55798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5579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557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55798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255798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25579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579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5141F0" w:rsidRDefault="008C6433" w:rsidP="005141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5579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="005141F0">
              <w:rPr>
                <w:rFonts w:ascii="GHEA Grapalat" w:hAnsi="GHEA Grapalat"/>
                <w:sz w:val="16"/>
                <w:szCs w:val="16"/>
                <w:lang w:val="hy-AM"/>
              </w:rPr>
              <w:t>43887261</w:t>
            </w:r>
            <w:bookmarkStart w:id="0" w:name="_GoBack"/>
            <w:bookmarkEnd w:id="0"/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255798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25579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255798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255798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255798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255798">
        <w:rPr>
          <w:rFonts w:ascii="GHEA Grapalat" w:hAnsi="GHEA Grapalat"/>
          <w:b/>
          <w:i/>
          <w:sz w:val="20"/>
          <w:szCs w:val="20"/>
        </w:rPr>
        <w:t>՝</w:t>
      </w:r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255798">
        <w:rPr>
          <w:rFonts w:ascii="GHEA Grapalat" w:hAnsi="GHEA Grapalat"/>
          <w:b/>
          <w:i/>
          <w:sz w:val="20"/>
          <w:szCs w:val="20"/>
        </w:rPr>
        <w:t>ՀՀ</w:t>
      </w:r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25579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255798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AA" w:rsidRDefault="00CD11AA" w:rsidP="0022631D">
      <w:pPr>
        <w:spacing w:before="0" w:after="0"/>
      </w:pPr>
      <w:r>
        <w:separator/>
      </w:r>
    </w:p>
  </w:endnote>
  <w:endnote w:type="continuationSeparator" w:id="0">
    <w:p w:rsidR="00CD11AA" w:rsidRDefault="00CD11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AA" w:rsidRDefault="00CD11AA" w:rsidP="0022631D">
      <w:pPr>
        <w:spacing w:before="0" w:after="0"/>
      </w:pPr>
      <w:r>
        <w:separator/>
      </w:r>
    </w:p>
  </w:footnote>
  <w:footnote w:type="continuationSeparator" w:id="0">
    <w:p w:rsidR="00CD11AA" w:rsidRDefault="00CD11AA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40787"/>
    <w:rsid w:val="00042053"/>
    <w:rsid w:val="00042502"/>
    <w:rsid w:val="00044EA8"/>
    <w:rsid w:val="00046707"/>
    <w:rsid w:val="00046CCF"/>
    <w:rsid w:val="00051ECE"/>
    <w:rsid w:val="00064A0C"/>
    <w:rsid w:val="000654B8"/>
    <w:rsid w:val="00067A41"/>
    <w:rsid w:val="0007023C"/>
    <w:rsid w:val="0007090E"/>
    <w:rsid w:val="00073D66"/>
    <w:rsid w:val="00077150"/>
    <w:rsid w:val="00083A7A"/>
    <w:rsid w:val="0008601D"/>
    <w:rsid w:val="0009222C"/>
    <w:rsid w:val="00092FAC"/>
    <w:rsid w:val="000946CC"/>
    <w:rsid w:val="0009744D"/>
    <w:rsid w:val="000A301C"/>
    <w:rsid w:val="000A3DDC"/>
    <w:rsid w:val="000A457B"/>
    <w:rsid w:val="000A539A"/>
    <w:rsid w:val="000A63C3"/>
    <w:rsid w:val="000A750A"/>
    <w:rsid w:val="000B0199"/>
    <w:rsid w:val="000B34F9"/>
    <w:rsid w:val="000B4731"/>
    <w:rsid w:val="000B6DD3"/>
    <w:rsid w:val="000C7008"/>
    <w:rsid w:val="000C78FA"/>
    <w:rsid w:val="000D1256"/>
    <w:rsid w:val="000D12D8"/>
    <w:rsid w:val="000D4186"/>
    <w:rsid w:val="000D490F"/>
    <w:rsid w:val="000E1E13"/>
    <w:rsid w:val="000E4FF1"/>
    <w:rsid w:val="000E68CE"/>
    <w:rsid w:val="000F17B3"/>
    <w:rsid w:val="000F33FB"/>
    <w:rsid w:val="000F376D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6511"/>
    <w:rsid w:val="001513A5"/>
    <w:rsid w:val="00151A71"/>
    <w:rsid w:val="00164A7A"/>
    <w:rsid w:val="00172F15"/>
    <w:rsid w:val="0018422F"/>
    <w:rsid w:val="001A1999"/>
    <w:rsid w:val="001A23BA"/>
    <w:rsid w:val="001B1AD2"/>
    <w:rsid w:val="001B1CAC"/>
    <w:rsid w:val="001B3EBC"/>
    <w:rsid w:val="001B5C41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7E48"/>
    <w:rsid w:val="00221CF8"/>
    <w:rsid w:val="0022631D"/>
    <w:rsid w:val="0023219F"/>
    <w:rsid w:val="00232714"/>
    <w:rsid w:val="00233DDD"/>
    <w:rsid w:val="00255798"/>
    <w:rsid w:val="00260F66"/>
    <w:rsid w:val="00264FCC"/>
    <w:rsid w:val="00277BB7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F16CC"/>
    <w:rsid w:val="002F1FE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69DE"/>
    <w:rsid w:val="00334535"/>
    <w:rsid w:val="00340FA6"/>
    <w:rsid w:val="003457FF"/>
    <w:rsid w:val="003501F1"/>
    <w:rsid w:val="00371B1D"/>
    <w:rsid w:val="0037596F"/>
    <w:rsid w:val="00380F7A"/>
    <w:rsid w:val="00381E5D"/>
    <w:rsid w:val="00386CFA"/>
    <w:rsid w:val="00393861"/>
    <w:rsid w:val="00395433"/>
    <w:rsid w:val="003B233E"/>
    <w:rsid w:val="003B2758"/>
    <w:rsid w:val="003B4677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A34"/>
    <w:rsid w:val="00425796"/>
    <w:rsid w:val="00427C0D"/>
    <w:rsid w:val="00433E3C"/>
    <w:rsid w:val="00436F6F"/>
    <w:rsid w:val="00437E1C"/>
    <w:rsid w:val="00440399"/>
    <w:rsid w:val="00445A71"/>
    <w:rsid w:val="0046258C"/>
    <w:rsid w:val="004662EC"/>
    <w:rsid w:val="00466C20"/>
    <w:rsid w:val="00466CC4"/>
    <w:rsid w:val="0047037A"/>
    <w:rsid w:val="00471365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B2600"/>
    <w:rsid w:val="004C5689"/>
    <w:rsid w:val="004D078F"/>
    <w:rsid w:val="004D1A7B"/>
    <w:rsid w:val="004D5343"/>
    <w:rsid w:val="004D7B0A"/>
    <w:rsid w:val="004E2CAD"/>
    <w:rsid w:val="004E376E"/>
    <w:rsid w:val="004E4872"/>
    <w:rsid w:val="004E514D"/>
    <w:rsid w:val="004E7EA7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41F0"/>
    <w:rsid w:val="00516151"/>
    <w:rsid w:val="00521448"/>
    <w:rsid w:val="005218C1"/>
    <w:rsid w:val="005227FA"/>
    <w:rsid w:val="00523796"/>
    <w:rsid w:val="0052648F"/>
    <w:rsid w:val="00527234"/>
    <w:rsid w:val="005331A0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3B4A"/>
    <w:rsid w:val="005943FE"/>
    <w:rsid w:val="00597F3D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5FBD"/>
    <w:rsid w:val="005E4210"/>
    <w:rsid w:val="005F1752"/>
    <w:rsid w:val="00604E56"/>
    <w:rsid w:val="00607C9A"/>
    <w:rsid w:val="00624625"/>
    <w:rsid w:val="006368AD"/>
    <w:rsid w:val="00640777"/>
    <w:rsid w:val="006449A4"/>
    <w:rsid w:val="00646760"/>
    <w:rsid w:val="0066308D"/>
    <w:rsid w:val="0066418D"/>
    <w:rsid w:val="006657DC"/>
    <w:rsid w:val="006731AE"/>
    <w:rsid w:val="00690ECB"/>
    <w:rsid w:val="00693535"/>
    <w:rsid w:val="006A38B4"/>
    <w:rsid w:val="006B2E21"/>
    <w:rsid w:val="006C0266"/>
    <w:rsid w:val="006C15F6"/>
    <w:rsid w:val="006D7203"/>
    <w:rsid w:val="006E0D92"/>
    <w:rsid w:val="006E1A83"/>
    <w:rsid w:val="006E59D7"/>
    <w:rsid w:val="006E6105"/>
    <w:rsid w:val="006E7435"/>
    <w:rsid w:val="006F2779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63C0"/>
    <w:rsid w:val="00736BF7"/>
    <w:rsid w:val="007436EF"/>
    <w:rsid w:val="00746C36"/>
    <w:rsid w:val="00756B0D"/>
    <w:rsid w:val="00767E46"/>
    <w:rsid w:val="007732E7"/>
    <w:rsid w:val="00774A7B"/>
    <w:rsid w:val="0078682E"/>
    <w:rsid w:val="007875C9"/>
    <w:rsid w:val="00790F96"/>
    <w:rsid w:val="007A41C2"/>
    <w:rsid w:val="007A558A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20B"/>
    <w:rsid w:val="008240E3"/>
    <w:rsid w:val="008265A2"/>
    <w:rsid w:val="00833406"/>
    <w:rsid w:val="0084173E"/>
    <w:rsid w:val="00844173"/>
    <w:rsid w:val="00846EE1"/>
    <w:rsid w:val="008631B0"/>
    <w:rsid w:val="008661B5"/>
    <w:rsid w:val="008677DE"/>
    <w:rsid w:val="00874C45"/>
    <w:rsid w:val="00883B11"/>
    <w:rsid w:val="00896450"/>
    <w:rsid w:val="008A162F"/>
    <w:rsid w:val="008A2DA2"/>
    <w:rsid w:val="008A3494"/>
    <w:rsid w:val="008B131A"/>
    <w:rsid w:val="008C4E62"/>
    <w:rsid w:val="008C6433"/>
    <w:rsid w:val="008D213B"/>
    <w:rsid w:val="008D3471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4416A"/>
    <w:rsid w:val="00945481"/>
    <w:rsid w:val="009457E1"/>
    <w:rsid w:val="0095312F"/>
    <w:rsid w:val="009575C2"/>
    <w:rsid w:val="009618C3"/>
    <w:rsid w:val="009709F5"/>
    <w:rsid w:val="009729DF"/>
    <w:rsid w:val="00976705"/>
    <w:rsid w:val="00977BD6"/>
    <w:rsid w:val="009800BA"/>
    <w:rsid w:val="00980266"/>
    <w:rsid w:val="00980EF4"/>
    <w:rsid w:val="0098412F"/>
    <w:rsid w:val="00987863"/>
    <w:rsid w:val="00992B5B"/>
    <w:rsid w:val="00994B9D"/>
    <w:rsid w:val="009962F5"/>
    <w:rsid w:val="00997151"/>
    <w:rsid w:val="009A1B26"/>
    <w:rsid w:val="009B0757"/>
    <w:rsid w:val="009B2522"/>
    <w:rsid w:val="009B261C"/>
    <w:rsid w:val="009B54BB"/>
    <w:rsid w:val="009C5E0F"/>
    <w:rsid w:val="009D099E"/>
    <w:rsid w:val="009D6012"/>
    <w:rsid w:val="009E6AD7"/>
    <w:rsid w:val="009E6AE1"/>
    <w:rsid w:val="009E75FF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608C6"/>
    <w:rsid w:val="00A6369E"/>
    <w:rsid w:val="00A74FB9"/>
    <w:rsid w:val="00A7781A"/>
    <w:rsid w:val="00A81066"/>
    <w:rsid w:val="00A844B0"/>
    <w:rsid w:val="00A84F9B"/>
    <w:rsid w:val="00A854F6"/>
    <w:rsid w:val="00A856AC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3E45"/>
    <w:rsid w:val="00AC4AB1"/>
    <w:rsid w:val="00AD07B9"/>
    <w:rsid w:val="00AD59DC"/>
    <w:rsid w:val="00AE0775"/>
    <w:rsid w:val="00AE2E2C"/>
    <w:rsid w:val="00AE7619"/>
    <w:rsid w:val="00AF3D2C"/>
    <w:rsid w:val="00AF7DDE"/>
    <w:rsid w:val="00B011DE"/>
    <w:rsid w:val="00B16BC7"/>
    <w:rsid w:val="00B20DA4"/>
    <w:rsid w:val="00B210EE"/>
    <w:rsid w:val="00B21428"/>
    <w:rsid w:val="00B21795"/>
    <w:rsid w:val="00B24543"/>
    <w:rsid w:val="00B33A6F"/>
    <w:rsid w:val="00B34761"/>
    <w:rsid w:val="00B36010"/>
    <w:rsid w:val="00B41D51"/>
    <w:rsid w:val="00B42495"/>
    <w:rsid w:val="00B42DF5"/>
    <w:rsid w:val="00B444F1"/>
    <w:rsid w:val="00B4523D"/>
    <w:rsid w:val="00B52A26"/>
    <w:rsid w:val="00B54D8D"/>
    <w:rsid w:val="00B55968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A66D7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E0AEC"/>
    <w:rsid w:val="00BE140F"/>
    <w:rsid w:val="00BE1713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1067E"/>
    <w:rsid w:val="00C1337E"/>
    <w:rsid w:val="00C1480C"/>
    <w:rsid w:val="00C15847"/>
    <w:rsid w:val="00C2139C"/>
    <w:rsid w:val="00C27E4B"/>
    <w:rsid w:val="00C317E6"/>
    <w:rsid w:val="00C334C0"/>
    <w:rsid w:val="00C411BC"/>
    <w:rsid w:val="00C52BEC"/>
    <w:rsid w:val="00C535BA"/>
    <w:rsid w:val="00C54767"/>
    <w:rsid w:val="00C556DE"/>
    <w:rsid w:val="00C633C9"/>
    <w:rsid w:val="00C65F18"/>
    <w:rsid w:val="00C7464B"/>
    <w:rsid w:val="00C74865"/>
    <w:rsid w:val="00C7557F"/>
    <w:rsid w:val="00C7679B"/>
    <w:rsid w:val="00C80AC8"/>
    <w:rsid w:val="00C84DF7"/>
    <w:rsid w:val="00C906BC"/>
    <w:rsid w:val="00C90DA4"/>
    <w:rsid w:val="00C9351D"/>
    <w:rsid w:val="00C96337"/>
    <w:rsid w:val="00C96BED"/>
    <w:rsid w:val="00CA7942"/>
    <w:rsid w:val="00CB44D2"/>
    <w:rsid w:val="00CB6DFA"/>
    <w:rsid w:val="00CB7BC6"/>
    <w:rsid w:val="00CC1F23"/>
    <w:rsid w:val="00CC704C"/>
    <w:rsid w:val="00CD11AA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374C"/>
    <w:rsid w:val="00D03925"/>
    <w:rsid w:val="00D228B2"/>
    <w:rsid w:val="00D23486"/>
    <w:rsid w:val="00D27683"/>
    <w:rsid w:val="00D30C7C"/>
    <w:rsid w:val="00D350DE"/>
    <w:rsid w:val="00D36189"/>
    <w:rsid w:val="00D656E3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2167"/>
    <w:rsid w:val="00DD74CA"/>
    <w:rsid w:val="00DE06F1"/>
    <w:rsid w:val="00DF1F9F"/>
    <w:rsid w:val="00DF65C7"/>
    <w:rsid w:val="00E243EA"/>
    <w:rsid w:val="00E337CA"/>
    <w:rsid w:val="00E33A25"/>
    <w:rsid w:val="00E35B8C"/>
    <w:rsid w:val="00E366C9"/>
    <w:rsid w:val="00E4188B"/>
    <w:rsid w:val="00E54C4D"/>
    <w:rsid w:val="00E56328"/>
    <w:rsid w:val="00E613D7"/>
    <w:rsid w:val="00E639D0"/>
    <w:rsid w:val="00E826F0"/>
    <w:rsid w:val="00E85B65"/>
    <w:rsid w:val="00E86A05"/>
    <w:rsid w:val="00E93DD7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D1320"/>
    <w:rsid w:val="00ED3CBF"/>
    <w:rsid w:val="00ED5540"/>
    <w:rsid w:val="00ED7B2C"/>
    <w:rsid w:val="00EE522B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AB2"/>
    <w:rsid w:val="00F916C4"/>
    <w:rsid w:val="00F92525"/>
    <w:rsid w:val="00F93656"/>
    <w:rsid w:val="00F94358"/>
    <w:rsid w:val="00F96FDB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E1D41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E4A6-0F8F-4F04-A3D9-4CED8E26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822</cp:revision>
  <cp:lastPrinted>2021-04-06T07:47:00Z</cp:lastPrinted>
  <dcterms:created xsi:type="dcterms:W3CDTF">2021-06-28T12:08:00Z</dcterms:created>
  <dcterms:modified xsi:type="dcterms:W3CDTF">2025-06-10T08:09:00Z</dcterms:modified>
</cp:coreProperties>
</file>