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1D" w:rsidRPr="006C798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798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6C798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6C798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ED7B2C" w:rsidRPr="006C7984" w:rsidRDefault="00ED7B2C" w:rsidP="00ED7B2C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C7984">
        <w:rPr>
          <w:rFonts w:ascii="GHEA Grapalat" w:hAnsi="GHEA Grapalat"/>
          <w:sz w:val="20"/>
          <w:szCs w:val="20"/>
          <w:lang w:val="af-ZA"/>
        </w:rPr>
        <w:t>«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Հայաստանի</w:t>
      </w:r>
      <w:proofErr w:type="spellEnd"/>
      <w:r w:rsidRPr="006C798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Հանրապետության</w:t>
      </w:r>
      <w:proofErr w:type="spellEnd"/>
      <w:r w:rsidRPr="006C798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Լոռու</w:t>
      </w:r>
      <w:proofErr w:type="spellEnd"/>
      <w:r w:rsidRPr="006C798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մարզի</w:t>
      </w:r>
      <w:proofErr w:type="spellEnd"/>
      <w:r w:rsidRPr="006C798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Ստեփանավանի</w:t>
      </w:r>
      <w:proofErr w:type="spellEnd"/>
      <w:r w:rsidRPr="006C798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համայնքապետարանի</w:t>
      </w:r>
      <w:proofErr w:type="spellEnd"/>
      <w:r w:rsidRPr="006C798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աշխատակազմ</w:t>
      </w:r>
      <w:proofErr w:type="spellEnd"/>
      <w:r w:rsidRPr="006C7984">
        <w:rPr>
          <w:rFonts w:ascii="GHEA Grapalat" w:hAnsi="GHEA Grapalat"/>
          <w:sz w:val="20"/>
          <w:szCs w:val="20"/>
          <w:lang w:val="af-ZA"/>
        </w:rPr>
        <w:t xml:space="preserve">»  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համայնքային</w:t>
      </w:r>
      <w:proofErr w:type="spellEnd"/>
      <w:r w:rsidRPr="006C798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կառավարչական</w:t>
      </w:r>
      <w:proofErr w:type="spellEnd"/>
      <w:r w:rsidRPr="006C7984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6C7984">
        <w:rPr>
          <w:rFonts w:ascii="GHEA Grapalat" w:hAnsi="GHEA Grapalat" w:cs="Sylfaen"/>
          <w:sz w:val="20"/>
          <w:szCs w:val="20"/>
        </w:rPr>
        <w:t>հիմնարկը</w:t>
      </w:r>
      <w:proofErr w:type="spellEnd"/>
      <w:r w:rsidRPr="006C79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որը գտնվում է </w:t>
      </w:r>
      <w:r w:rsidRPr="006C7984">
        <w:rPr>
          <w:rFonts w:ascii="GHEA Grapalat" w:hAnsi="GHEA Grapalat"/>
          <w:sz w:val="20"/>
          <w:szCs w:val="20"/>
          <w:lang w:val="af-ZA"/>
        </w:rPr>
        <w:t>հ. Ստեփանավան Ս.Սարգսյան փ/շ/ 1</w:t>
      </w:r>
      <w:r w:rsidRPr="006C7984">
        <w:rPr>
          <w:rFonts w:ascii="GHEA Grapalat" w:hAnsi="GHEA Grapalat"/>
          <w:lang w:val="af-ZA"/>
        </w:rPr>
        <w:t xml:space="preserve"> </w:t>
      </w:r>
      <w:r w:rsidRPr="006C79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Pr="006C79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ստորև ներկայացնում է իր կարիքների </w:t>
      </w:r>
      <w:r w:rsidR="00B02B36" w:rsidRPr="006C7984">
        <w:rPr>
          <w:rFonts w:ascii="GHEA Grapalat" w:hAnsi="GHEA Grapalat" w:cs="Times Armenian"/>
          <w:sz w:val="20"/>
          <w:szCs w:val="20"/>
          <w:lang w:val="hy-AM"/>
        </w:rPr>
        <w:t xml:space="preserve">համար </w:t>
      </w:r>
      <w:r w:rsidR="006C7984" w:rsidRPr="006C7984">
        <w:rPr>
          <w:rFonts w:ascii="GHEA Grapalat" w:hAnsi="GHEA Grapalat"/>
          <w:sz w:val="20"/>
          <w:szCs w:val="20"/>
          <w:lang w:val="hy-AM"/>
        </w:rPr>
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</w:r>
      <w:r w:rsidR="006C7984" w:rsidRPr="006C7984">
        <w:rPr>
          <w:rFonts w:ascii="GHEA Grapalat" w:hAnsi="GHEA Grapalat"/>
          <w:sz w:val="20"/>
          <w:szCs w:val="20"/>
          <w:lang w:val="es-ES"/>
        </w:rPr>
        <w:t xml:space="preserve"> </w:t>
      </w:r>
      <w:r w:rsidR="006C7984" w:rsidRPr="006C7984">
        <w:rPr>
          <w:rFonts w:ascii="GHEA Grapalat" w:hAnsi="GHEA Grapalat"/>
          <w:sz w:val="20"/>
          <w:szCs w:val="20"/>
          <w:lang w:val="hy-AM"/>
        </w:rPr>
        <w:t>փաստաթղթերի</w:t>
      </w:r>
      <w:r w:rsidR="006C7984" w:rsidRPr="006C7984">
        <w:rPr>
          <w:rFonts w:ascii="GHEA Grapalat" w:hAnsi="GHEA Grapalat"/>
          <w:sz w:val="20"/>
          <w:szCs w:val="20"/>
          <w:lang w:val="es-ES"/>
        </w:rPr>
        <w:t xml:space="preserve"> </w:t>
      </w:r>
      <w:r w:rsidR="006C7984" w:rsidRPr="006C7984">
        <w:rPr>
          <w:rFonts w:ascii="GHEA Grapalat" w:hAnsi="GHEA Grapalat"/>
          <w:sz w:val="20"/>
          <w:szCs w:val="20"/>
          <w:lang w:val="hy-AM"/>
        </w:rPr>
        <w:t>փորձաքննության</w:t>
      </w:r>
      <w:r w:rsidR="006C7984" w:rsidRPr="006C7984">
        <w:rPr>
          <w:rFonts w:ascii="GHEA Grapalat" w:hAnsi="GHEA Grapalat" w:cs="Times Armenian"/>
          <w:sz w:val="20"/>
          <w:szCs w:val="20"/>
          <w:lang w:val="hy-AM"/>
        </w:rPr>
        <w:t xml:space="preserve"> </w:t>
      </w:r>
      <w:r w:rsidR="006C7984" w:rsidRPr="006C7984">
        <w:rPr>
          <w:rFonts w:ascii="GHEA Grapalat" w:hAnsi="GHEA Grapalat"/>
          <w:sz w:val="20"/>
          <w:szCs w:val="20"/>
          <w:lang w:val="af-ZA"/>
        </w:rPr>
        <w:t>ծառայությ</w:t>
      </w:r>
      <w:r w:rsidR="006C7984" w:rsidRPr="006C7984">
        <w:rPr>
          <w:rFonts w:ascii="GHEA Grapalat" w:hAnsi="GHEA Grapalat"/>
          <w:sz w:val="20"/>
          <w:szCs w:val="20"/>
          <w:lang w:val="hy-AM"/>
        </w:rPr>
        <w:t>ունների</w:t>
      </w:r>
      <w:r w:rsidR="00B3015C" w:rsidRPr="006C7984">
        <w:rPr>
          <w:rFonts w:ascii="GHEA Grapalat" w:hAnsi="GHEA Grapalat"/>
          <w:sz w:val="20"/>
          <w:szCs w:val="20"/>
          <w:lang w:val="hy-AM"/>
        </w:rPr>
        <w:t xml:space="preserve"> </w:t>
      </w:r>
      <w:r w:rsidRPr="006C798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946CC" w:rsidRPr="006C7984">
        <w:rPr>
          <w:rFonts w:ascii="GHEA Grapalat" w:hAnsi="GHEA Grapalat"/>
          <w:sz w:val="20"/>
          <w:szCs w:val="20"/>
          <w:lang w:val="hy-AM"/>
        </w:rPr>
        <w:t>ՀՀ-ԼՄՍՀ-ՄԱԾՁԲ</w:t>
      </w:r>
      <w:r w:rsidR="004A577D" w:rsidRPr="006C7984">
        <w:rPr>
          <w:rFonts w:ascii="GHEA Grapalat" w:hAnsi="GHEA Grapalat"/>
          <w:sz w:val="20"/>
          <w:szCs w:val="20"/>
          <w:lang w:val="hy-AM"/>
        </w:rPr>
        <w:t>-2</w:t>
      </w:r>
      <w:r w:rsidR="00DD0FB5" w:rsidRPr="006C7984">
        <w:rPr>
          <w:rFonts w:ascii="GHEA Grapalat" w:hAnsi="GHEA Grapalat"/>
          <w:sz w:val="20"/>
          <w:szCs w:val="20"/>
          <w:lang w:val="hy-AM"/>
        </w:rPr>
        <w:t>5</w:t>
      </w:r>
      <w:r w:rsidR="000946CC" w:rsidRPr="006C7984">
        <w:rPr>
          <w:rFonts w:ascii="GHEA Grapalat" w:hAnsi="GHEA Grapalat"/>
          <w:sz w:val="20"/>
          <w:szCs w:val="20"/>
          <w:lang w:val="hy-AM"/>
        </w:rPr>
        <w:t>/</w:t>
      </w:r>
      <w:r w:rsidR="00B3015C" w:rsidRPr="006C7984">
        <w:rPr>
          <w:rFonts w:ascii="GHEA Grapalat" w:hAnsi="GHEA Grapalat"/>
          <w:sz w:val="20"/>
          <w:szCs w:val="20"/>
          <w:lang w:val="hy-AM"/>
        </w:rPr>
        <w:t>4</w:t>
      </w:r>
      <w:r w:rsidR="006C7984" w:rsidRPr="006C7984">
        <w:rPr>
          <w:rFonts w:ascii="GHEA Grapalat" w:hAnsi="GHEA Grapalat"/>
          <w:sz w:val="20"/>
          <w:szCs w:val="20"/>
          <w:lang w:val="hy-AM"/>
        </w:rPr>
        <w:t>4</w:t>
      </w:r>
      <w:r w:rsidR="000946CC" w:rsidRPr="006C7984">
        <w:rPr>
          <w:rFonts w:ascii="GHEA Grapalat" w:hAnsi="GHEA Grapalat"/>
          <w:b/>
          <w:lang w:val="af-ZA"/>
        </w:rPr>
        <w:t xml:space="preserve"> </w:t>
      </w:r>
      <w:r w:rsidRPr="006C798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 կնքված պայմանագրի մասին տեղեկատվությունը`</w:t>
      </w:r>
    </w:p>
    <w:p w:rsidR="00ED7B2C" w:rsidRPr="006C7984" w:rsidRDefault="00ED7B2C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highlight w:val="yellow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1"/>
        <w:gridCol w:w="42"/>
        <w:gridCol w:w="571"/>
        <w:gridCol w:w="841"/>
        <w:gridCol w:w="29"/>
        <w:gridCol w:w="290"/>
        <w:gridCol w:w="71"/>
        <w:gridCol w:w="714"/>
        <w:gridCol w:w="190"/>
        <w:gridCol w:w="382"/>
        <w:gridCol w:w="130"/>
        <w:gridCol w:w="283"/>
        <w:gridCol w:w="49"/>
        <w:gridCol w:w="603"/>
        <w:gridCol w:w="8"/>
        <w:gridCol w:w="170"/>
        <w:gridCol w:w="306"/>
        <w:gridCol w:w="719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9"/>
        <w:gridCol w:w="25"/>
        <w:gridCol w:w="180"/>
        <w:gridCol w:w="6"/>
        <w:gridCol w:w="255"/>
        <w:gridCol w:w="1816"/>
      </w:tblGrid>
      <w:tr w:rsidR="0022631D" w:rsidRPr="006C7984" w:rsidTr="00CD563F">
        <w:trPr>
          <w:trHeight w:val="146"/>
        </w:trPr>
        <w:tc>
          <w:tcPr>
            <w:tcW w:w="771" w:type="dxa"/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41" w:type="dxa"/>
            <w:gridSpan w:val="33"/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6C798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6C798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C798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6C7984" w:rsidTr="002933F2">
        <w:trPr>
          <w:trHeight w:val="110"/>
        </w:trPr>
        <w:tc>
          <w:tcPr>
            <w:tcW w:w="771" w:type="dxa"/>
            <w:vMerge w:val="restart"/>
            <w:shd w:val="clear" w:color="auto" w:fill="auto"/>
            <w:vAlign w:val="center"/>
          </w:tcPr>
          <w:p w:rsidR="0022631D" w:rsidRPr="006C79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844" w:type="dxa"/>
            <w:gridSpan w:val="6"/>
            <w:vMerge w:val="restart"/>
            <w:shd w:val="clear" w:color="auto" w:fill="auto"/>
            <w:vAlign w:val="center"/>
          </w:tcPr>
          <w:p w:rsidR="0022631D" w:rsidRPr="006C79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4" w:type="dxa"/>
            <w:vMerge w:val="restart"/>
            <w:shd w:val="clear" w:color="auto" w:fill="auto"/>
            <w:vAlign w:val="center"/>
          </w:tcPr>
          <w:p w:rsidR="0022631D" w:rsidRPr="006C798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6C79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6" w:type="dxa"/>
            <w:vMerge w:val="restart"/>
            <w:shd w:val="clear" w:color="auto" w:fill="auto"/>
            <w:vAlign w:val="center"/>
          </w:tcPr>
          <w:p w:rsidR="0022631D" w:rsidRPr="006C79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6C7984" w:rsidTr="002933F2">
        <w:trPr>
          <w:trHeight w:val="175"/>
        </w:trPr>
        <w:tc>
          <w:tcPr>
            <w:tcW w:w="771" w:type="dxa"/>
            <w:vMerge/>
            <w:shd w:val="clear" w:color="auto" w:fill="auto"/>
            <w:vAlign w:val="center"/>
          </w:tcPr>
          <w:p w:rsidR="0022631D" w:rsidRPr="006C79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 w:val="restart"/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C7984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35" w:type="dxa"/>
            <w:gridSpan w:val="3"/>
            <w:vMerge w:val="restart"/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C79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6C79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6C798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6C79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16" w:type="dxa"/>
            <w:vMerge/>
            <w:shd w:val="clear" w:color="auto" w:fill="auto"/>
          </w:tcPr>
          <w:p w:rsidR="0022631D" w:rsidRPr="006C79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C7984" w:rsidTr="002933F2">
        <w:trPr>
          <w:trHeight w:val="275"/>
        </w:trPr>
        <w:tc>
          <w:tcPr>
            <w:tcW w:w="77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79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4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70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79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6C798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6C798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C79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181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6C798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495BAA" w:rsidRPr="006F5A6C" w:rsidTr="00521653">
        <w:trPr>
          <w:trHeight w:val="1209"/>
        </w:trPr>
        <w:tc>
          <w:tcPr>
            <w:tcW w:w="771" w:type="dxa"/>
            <w:shd w:val="clear" w:color="auto" w:fill="auto"/>
            <w:vAlign w:val="center"/>
          </w:tcPr>
          <w:p w:rsidR="00495BAA" w:rsidRPr="00495BAA" w:rsidRDefault="00495BAA" w:rsidP="002C33F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95BAA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AA" w:rsidRPr="00495BAA" w:rsidRDefault="00495BAA" w:rsidP="00B3015C">
            <w:pPr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495BAA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      </w:r>
            <w:r w:rsidRPr="00495BA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495BAA">
              <w:rPr>
                <w:rFonts w:ascii="GHEA Grapalat" w:hAnsi="GHEA Grapalat"/>
                <w:sz w:val="14"/>
                <w:szCs w:val="14"/>
                <w:lang w:val="hy-AM"/>
              </w:rPr>
              <w:t>փաստաթղթերի</w:t>
            </w:r>
            <w:r w:rsidRPr="00495BA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495BAA">
              <w:rPr>
                <w:rFonts w:ascii="GHEA Grapalat" w:hAnsi="GHEA Grapalat"/>
                <w:sz w:val="14"/>
                <w:szCs w:val="14"/>
                <w:lang w:val="hy-AM"/>
              </w:rPr>
              <w:t>փորձաքննության</w:t>
            </w:r>
            <w:r w:rsidRPr="00495BAA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495BAA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495BAA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  <w:tc>
          <w:tcPr>
            <w:tcW w:w="7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AA" w:rsidRPr="00495BAA" w:rsidRDefault="00495BAA" w:rsidP="006E7C4B">
            <w:pPr>
              <w:ind w:left="0" w:firstLine="0"/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495BAA">
              <w:rPr>
                <w:rFonts w:ascii="GHEA Grapalat" w:hAnsi="GHEA Grapalat" w:cs="Arial"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70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AA" w:rsidRPr="00495BAA" w:rsidRDefault="00495BAA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95BAA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9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AA" w:rsidRPr="00495BAA" w:rsidRDefault="00495BAA" w:rsidP="00EA095D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95BAA">
              <w:rPr>
                <w:rFonts w:ascii="GHEA Grapalat" w:hAnsi="GHEA Grapalat" w:cs="Arial"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BAA" w:rsidRPr="00495BAA" w:rsidRDefault="00495BAA" w:rsidP="003313F5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  <w:r w:rsidRPr="00495BAA">
              <w:rPr>
                <w:rFonts w:ascii="GHEA Grapalat" w:hAnsi="GHEA Grapalat" w:cs="Arial LatArm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BAA" w:rsidRPr="00495BAA" w:rsidRDefault="00495BAA" w:rsidP="003313F5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</w:p>
          <w:p w:rsidR="00495BAA" w:rsidRPr="00495BAA" w:rsidRDefault="00495BAA" w:rsidP="003313F5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</w:p>
          <w:p w:rsidR="00495BAA" w:rsidRPr="00495BAA" w:rsidRDefault="00495BAA" w:rsidP="003313F5">
            <w:pPr>
              <w:jc w:val="center"/>
              <w:rPr>
                <w:rFonts w:ascii="GHEA Grapalat" w:hAnsi="GHEA Grapalat" w:cs="Arial LatArm"/>
                <w:sz w:val="14"/>
                <w:szCs w:val="14"/>
                <w:lang w:val="hy-AM"/>
              </w:rPr>
            </w:pPr>
            <w:r w:rsidRPr="00495BAA">
              <w:rPr>
                <w:rFonts w:ascii="GHEA Grapalat" w:hAnsi="GHEA Grapalat" w:cs="Arial LatArm"/>
                <w:sz w:val="14"/>
                <w:szCs w:val="14"/>
                <w:lang w:val="hy-AM"/>
              </w:rPr>
              <w:t>60000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495BAA" w:rsidRPr="00495BAA" w:rsidRDefault="00495BAA" w:rsidP="00495BAA">
            <w:pPr>
              <w:ind w:left="0" w:firstLine="0"/>
              <w:rPr>
                <w:lang w:val="hy-AM"/>
              </w:rPr>
            </w:pPr>
            <w:r w:rsidRPr="00933507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      </w:r>
            <w:r w:rsidRPr="0093350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933507">
              <w:rPr>
                <w:rFonts w:ascii="GHEA Grapalat" w:hAnsi="GHEA Grapalat"/>
                <w:sz w:val="14"/>
                <w:szCs w:val="14"/>
                <w:lang w:val="hy-AM"/>
              </w:rPr>
              <w:t>փաստաթղթերի</w:t>
            </w:r>
            <w:r w:rsidRPr="0093350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933507">
              <w:rPr>
                <w:rFonts w:ascii="GHEA Grapalat" w:hAnsi="GHEA Grapalat"/>
                <w:sz w:val="14"/>
                <w:szCs w:val="14"/>
                <w:lang w:val="hy-AM"/>
              </w:rPr>
              <w:t>փորձաքննության</w:t>
            </w:r>
            <w:r w:rsidRPr="0093350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33507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933507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  <w:tc>
          <w:tcPr>
            <w:tcW w:w="1816" w:type="dxa"/>
            <w:tcBorders>
              <w:bottom w:val="single" w:sz="8" w:space="0" w:color="auto"/>
            </w:tcBorders>
            <w:shd w:val="clear" w:color="auto" w:fill="auto"/>
          </w:tcPr>
          <w:p w:rsidR="00495BAA" w:rsidRPr="00495BAA" w:rsidRDefault="00495BAA" w:rsidP="00495BAA">
            <w:pPr>
              <w:ind w:left="0" w:firstLine="0"/>
              <w:rPr>
                <w:lang w:val="hy-AM"/>
              </w:rPr>
            </w:pPr>
            <w:r w:rsidRPr="00933507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      </w:r>
            <w:r w:rsidRPr="0093350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933507">
              <w:rPr>
                <w:rFonts w:ascii="GHEA Grapalat" w:hAnsi="GHEA Grapalat"/>
                <w:sz w:val="14"/>
                <w:szCs w:val="14"/>
                <w:lang w:val="hy-AM"/>
              </w:rPr>
              <w:t>փաստաթղթերի</w:t>
            </w:r>
            <w:r w:rsidRPr="00933507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933507">
              <w:rPr>
                <w:rFonts w:ascii="GHEA Grapalat" w:hAnsi="GHEA Grapalat"/>
                <w:sz w:val="14"/>
                <w:szCs w:val="14"/>
                <w:lang w:val="hy-AM"/>
              </w:rPr>
              <w:t>փորձաքննության</w:t>
            </w:r>
            <w:r w:rsidRPr="00933507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933507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933507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</w:tr>
      <w:tr w:rsidR="0022631D" w:rsidRPr="006F5A6C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af-ZA" w:eastAsia="ru-RU"/>
              </w:rPr>
            </w:pPr>
          </w:p>
        </w:tc>
      </w:tr>
      <w:tr w:rsidR="0022631D" w:rsidRPr="006C7984" w:rsidTr="00CD563F">
        <w:trPr>
          <w:trHeight w:val="137"/>
        </w:trPr>
        <w:tc>
          <w:tcPr>
            <w:tcW w:w="436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371A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371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4371A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նմանընթացակարգ</w:t>
            </w:r>
            <w:proofErr w:type="spellEnd"/>
            <w:r w:rsidRPr="004371A3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proofErr w:type="spellStart"/>
            <w:r w:rsidRPr="004371A3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ընտրությանհիմնավորումը</w:t>
            </w:r>
            <w:proofErr w:type="spellEnd"/>
          </w:p>
        </w:tc>
        <w:tc>
          <w:tcPr>
            <w:tcW w:w="684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4371A3" w:rsidRDefault="004371A3" w:rsidP="00034CAE">
            <w:pPr>
              <w:tabs>
                <w:tab w:val="left" w:pos="1248"/>
              </w:tabs>
              <w:spacing w:before="0" w:after="0"/>
              <w:ind w:left="0" w:firstLine="0"/>
              <w:rPr>
                <w:sz w:val="14"/>
                <w:szCs w:val="14"/>
                <w:lang w:val="hy-AM"/>
              </w:rPr>
            </w:pP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Գնումն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իրականացնել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«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Գնումների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մասին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» </w:t>
            </w:r>
            <w:r w:rsidRPr="004371A3">
              <w:rPr>
                <w:rFonts w:ascii="GHEA Grapalat" w:hAnsi="GHEA Grapalat"/>
                <w:bCs/>
                <w:sz w:val="14"/>
                <w:szCs w:val="14"/>
              </w:rPr>
              <w:t>ՀՀ</w:t>
            </w:r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օրենքի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23-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րդ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հոդվածի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1-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ին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կետի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af-ZA"/>
              </w:rPr>
              <w:t xml:space="preserve"> </w:t>
            </w:r>
            <w:r w:rsidRPr="004371A3">
              <w:rPr>
                <w:rFonts w:ascii="GHEA Grapalat" w:hAnsi="GHEA Grapalat"/>
                <w:bCs/>
                <w:sz w:val="14"/>
                <w:szCs w:val="14"/>
              </w:rPr>
              <w:t>4-րդ</w:t>
            </w:r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ենթակետի</w:t>
            </w:r>
            <w:proofErr w:type="spellEnd"/>
            <w:r w:rsidRPr="004371A3">
              <w:rPr>
                <w:rFonts w:ascii="GHEA Grapalat" w:hAnsi="GHEA Grapalat"/>
                <w:bCs/>
                <w:sz w:val="14"/>
                <w:szCs w:val="14"/>
                <w:lang w:val="de-DE"/>
              </w:rPr>
              <w:t xml:space="preserve"> </w:t>
            </w:r>
            <w:proofErr w:type="spellStart"/>
            <w:r w:rsidRPr="004371A3">
              <w:rPr>
                <w:rFonts w:ascii="GHEA Grapalat" w:hAnsi="GHEA Grapalat"/>
                <w:bCs/>
                <w:sz w:val="14"/>
                <w:szCs w:val="14"/>
              </w:rPr>
              <w:t>համաձայն</w:t>
            </w:r>
            <w:proofErr w:type="spellEnd"/>
          </w:p>
        </w:tc>
      </w:tr>
      <w:tr w:rsidR="0022631D" w:rsidRPr="006C7984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C7984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185E66" w:rsidP="00185E6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185E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01</w:t>
            </w:r>
            <w:r w:rsidR="00550789" w:rsidRPr="00185E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</w:t>
            </w:r>
            <w:r w:rsidRPr="00185E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10</w:t>
            </w:r>
            <w:r w:rsidR="00487508" w:rsidRPr="00185E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.202</w:t>
            </w:r>
            <w:r w:rsidR="006A4B8A" w:rsidRPr="00185E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="008F5234" w:rsidRPr="00185E66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թ.</w:t>
            </w:r>
          </w:p>
        </w:tc>
      </w:tr>
      <w:tr w:rsidR="0022631D" w:rsidRPr="006C7984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Հրավերումկատարվածփոփոխությունների ամսաթիվը</w:t>
            </w: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C7984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6C7984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</w:t>
            </w: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</w:t>
            </w:r>
          </w:p>
        </w:tc>
      </w:tr>
      <w:tr w:rsidR="0022631D" w:rsidRPr="006C7984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C7984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6C7984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6F2779" w:rsidRPr="006C7984" w:rsidTr="00CD563F">
        <w:trPr>
          <w:trHeight w:val="605"/>
        </w:trPr>
        <w:tc>
          <w:tcPr>
            <w:tcW w:w="1384" w:type="dxa"/>
            <w:gridSpan w:val="3"/>
            <w:vMerge w:val="restart"/>
            <w:shd w:val="clear" w:color="auto" w:fill="auto"/>
            <w:vAlign w:val="center"/>
          </w:tcPr>
          <w:p w:rsidR="006F2779" w:rsidRPr="00DE0F5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DE0F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6F2779" w:rsidRPr="00DE0F5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E0F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0F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3" w:type="dxa"/>
            <w:gridSpan w:val="25"/>
            <w:shd w:val="clear" w:color="auto" w:fill="auto"/>
            <w:vAlign w:val="center"/>
          </w:tcPr>
          <w:p w:rsidR="006F2779" w:rsidRPr="00DE0F56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DE0F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DE0F56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6C7984" w:rsidTr="00CD563F">
        <w:trPr>
          <w:trHeight w:val="365"/>
        </w:trPr>
        <w:tc>
          <w:tcPr>
            <w:tcW w:w="1384" w:type="dxa"/>
            <w:gridSpan w:val="3"/>
            <w:vMerge/>
            <w:shd w:val="clear" w:color="auto" w:fill="auto"/>
            <w:vAlign w:val="center"/>
          </w:tcPr>
          <w:p w:rsidR="00012170" w:rsidRPr="00DE0F5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012170" w:rsidRPr="00DE0F5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DE0F5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0F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DE0F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E0F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DE0F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1" w:type="dxa"/>
            <w:gridSpan w:val="8"/>
            <w:shd w:val="clear" w:color="auto" w:fill="auto"/>
            <w:vAlign w:val="center"/>
          </w:tcPr>
          <w:p w:rsidR="00012170" w:rsidRPr="00DE0F5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E0F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:rsidR="00012170" w:rsidRPr="00DE0F56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DE0F5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2631D" w:rsidRPr="006C7984" w:rsidTr="00CD563F">
        <w:trPr>
          <w:trHeight w:val="83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22631D" w:rsidRPr="00DE0F56" w:rsidRDefault="0022631D" w:rsidP="0031367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DE0F5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DE0F5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828" w:type="dxa"/>
            <w:gridSpan w:val="31"/>
            <w:shd w:val="clear" w:color="auto" w:fill="auto"/>
            <w:vAlign w:val="center"/>
          </w:tcPr>
          <w:p w:rsidR="0022631D" w:rsidRPr="006C7984" w:rsidRDefault="00DE0F56" w:rsidP="00C610D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6"/>
                <w:szCs w:val="16"/>
                <w:highlight w:val="yellow"/>
                <w:lang w:eastAsia="ru-RU"/>
              </w:rPr>
            </w:pPr>
            <w:r w:rsidRPr="00495BAA">
              <w:rPr>
                <w:rFonts w:ascii="GHEA Grapalat" w:hAnsi="GHEA Grapalat"/>
                <w:sz w:val="14"/>
                <w:szCs w:val="14"/>
                <w:lang w:val="hy-AM"/>
              </w:rPr>
              <w:t>Ստեփանավան համայնքի Աղայան 1-ին և 2-րդ նրբանցքների, 409 Դիվիզիա նրբանցքի և Նելսոն Ստեփանյանի փողոցների տուֆե սալարկումով հիմնանորոգման նախագծանախահաշվային</w:t>
            </w:r>
            <w:r w:rsidRPr="00495BA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495BAA">
              <w:rPr>
                <w:rFonts w:ascii="GHEA Grapalat" w:hAnsi="GHEA Grapalat"/>
                <w:sz w:val="14"/>
                <w:szCs w:val="14"/>
                <w:lang w:val="hy-AM"/>
              </w:rPr>
              <w:t>փաստաթղթերի</w:t>
            </w:r>
            <w:r w:rsidRPr="00495BAA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495BAA">
              <w:rPr>
                <w:rFonts w:ascii="GHEA Grapalat" w:hAnsi="GHEA Grapalat"/>
                <w:sz w:val="14"/>
                <w:szCs w:val="14"/>
                <w:lang w:val="hy-AM"/>
              </w:rPr>
              <w:t>փորձաքննության</w:t>
            </w:r>
            <w:r w:rsidRPr="00495BAA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495BAA">
              <w:rPr>
                <w:rFonts w:ascii="GHEA Grapalat" w:hAnsi="GHEA Grapalat"/>
                <w:sz w:val="14"/>
                <w:szCs w:val="14"/>
                <w:lang w:val="af-ZA"/>
              </w:rPr>
              <w:t>ծառայությ</w:t>
            </w:r>
            <w:r w:rsidRPr="00495BAA">
              <w:rPr>
                <w:rFonts w:ascii="GHEA Grapalat" w:hAnsi="GHEA Grapalat"/>
                <w:sz w:val="14"/>
                <w:szCs w:val="14"/>
                <w:lang w:val="hy-AM"/>
              </w:rPr>
              <w:t>ուններ</w:t>
            </w:r>
          </w:p>
        </w:tc>
      </w:tr>
      <w:tr w:rsidR="00313671" w:rsidRPr="006C7984" w:rsidTr="00652988">
        <w:trPr>
          <w:trHeight w:val="908"/>
        </w:trPr>
        <w:tc>
          <w:tcPr>
            <w:tcW w:w="1384" w:type="dxa"/>
            <w:gridSpan w:val="3"/>
            <w:shd w:val="clear" w:color="auto" w:fill="auto"/>
            <w:vAlign w:val="center"/>
          </w:tcPr>
          <w:p w:rsidR="00313671" w:rsidRPr="00EF195F" w:rsidRDefault="00F530EB" w:rsidP="006A4B8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F19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313671" w:rsidRPr="00EF195F" w:rsidRDefault="00337A8F" w:rsidP="00337A8F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EF195F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«Սեյսմաանվտանգություն» ՍՊԸ</w:t>
            </w:r>
            <w:r w:rsidRPr="00EF195F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313671" w:rsidRPr="00EF195F" w:rsidRDefault="006F5A6C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5</w:t>
            </w:r>
            <w:r w:rsidR="00CB5FAC" w:rsidRPr="00EF195F">
              <w:rPr>
                <w:rFonts w:ascii="GHEA Grapalat" w:hAnsi="GHEA Grapalat"/>
                <w:bCs/>
                <w:sz w:val="16"/>
                <w:szCs w:val="16"/>
                <w:lang w:val="ru-RU"/>
              </w:rPr>
              <w:t>0000</w:t>
            </w:r>
          </w:p>
        </w:tc>
        <w:tc>
          <w:tcPr>
            <w:tcW w:w="2161" w:type="dxa"/>
            <w:gridSpan w:val="8"/>
            <w:shd w:val="clear" w:color="auto" w:fill="auto"/>
          </w:tcPr>
          <w:p w:rsidR="00313671" w:rsidRPr="00EF195F" w:rsidRDefault="006F5A6C" w:rsidP="006A4B8A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10000</w:t>
            </w:r>
            <w:bookmarkStart w:id="0" w:name="_GoBack"/>
            <w:bookmarkEnd w:id="0"/>
          </w:p>
        </w:tc>
        <w:tc>
          <w:tcPr>
            <w:tcW w:w="2282" w:type="dxa"/>
            <w:gridSpan w:val="5"/>
            <w:shd w:val="clear" w:color="auto" w:fill="auto"/>
          </w:tcPr>
          <w:p w:rsidR="00313671" w:rsidRPr="00EF195F" w:rsidRDefault="00EF195F" w:rsidP="00034CAE">
            <w:pPr>
              <w:tabs>
                <w:tab w:val="center" w:pos="5221"/>
                <w:tab w:val="left" w:pos="718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>6</w:t>
            </w:r>
            <w:r w:rsidR="00034CAE"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  <w:r w:rsidR="00B0714F"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>000</w:t>
            </w:r>
          </w:p>
        </w:tc>
      </w:tr>
      <w:tr w:rsidR="0022631D" w:rsidRPr="006C798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C7984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2631D" w:rsidRPr="006C7984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B94C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2631D" w:rsidRPr="006C7984" w:rsidTr="00CD563F"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B94C8F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94C8F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22631D" w:rsidRPr="006C7984" w:rsidTr="00CD563F"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B94C8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eastAsia="ru-RU"/>
              </w:rPr>
            </w:pPr>
          </w:p>
        </w:tc>
      </w:tr>
      <w:tr w:rsidR="004D078F" w:rsidRPr="006C7984" w:rsidTr="00CD563F">
        <w:trPr>
          <w:trHeight w:val="331"/>
        </w:trPr>
        <w:tc>
          <w:tcPr>
            <w:tcW w:w="2254" w:type="dxa"/>
            <w:gridSpan w:val="5"/>
            <w:shd w:val="clear" w:color="auto" w:fill="auto"/>
            <w:vAlign w:val="center"/>
          </w:tcPr>
          <w:p w:rsidR="004D078F" w:rsidRPr="00B94C8F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8" w:type="dxa"/>
            <w:gridSpan w:val="29"/>
            <w:shd w:val="clear" w:color="auto" w:fill="auto"/>
            <w:vAlign w:val="center"/>
          </w:tcPr>
          <w:p w:rsidR="004D078F" w:rsidRPr="00B94C8F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B94C8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B94C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B94C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B94C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B94C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B94C8F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22631D" w:rsidRPr="006C7984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C7984" w:rsidTr="00CD563F">
        <w:trPr>
          <w:trHeight w:val="346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185E66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03</w:t>
            </w:r>
            <w:r w:rsidR="005B3206"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="00062A49"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AF2A21"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BD162C"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C7984" w:rsidTr="00CD563F">
        <w:trPr>
          <w:trHeight w:val="92"/>
        </w:trPr>
        <w:tc>
          <w:tcPr>
            <w:tcW w:w="4974" w:type="dxa"/>
            <w:gridSpan w:val="15"/>
            <w:vMerge w:val="restart"/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22631D" w:rsidRPr="006C7984" w:rsidTr="00CD563F">
        <w:trPr>
          <w:trHeight w:val="92"/>
        </w:trPr>
        <w:tc>
          <w:tcPr>
            <w:tcW w:w="497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6C7984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5E6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E826F0" w:rsidRPr="00185E66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 w:rsidR="00185E66"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03</w:t>
            </w:r>
            <w:r w:rsidR="00185E66"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="00185E66"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="00185E66"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="00185E66"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="00185E66"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C7984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185E66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03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C7984" w:rsidTr="00CD563F">
        <w:trPr>
          <w:trHeight w:val="344"/>
        </w:trPr>
        <w:tc>
          <w:tcPr>
            <w:tcW w:w="497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85E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E66" w:rsidRDefault="00185E66" w:rsidP="00FD36C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03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</w:tr>
      <w:tr w:rsidR="0022631D" w:rsidRPr="006C798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22631D" w:rsidRPr="006C7984" w:rsidTr="00CD563F">
        <w:tc>
          <w:tcPr>
            <w:tcW w:w="813" w:type="dxa"/>
            <w:gridSpan w:val="2"/>
            <w:vMerge w:val="restart"/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7" w:type="dxa"/>
            <w:gridSpan w:val="30"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1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EF195F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EF1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2631D" w:rsidRPr="006C7984" w:rsidTr="0048393F">
        <w:trPr>
          <w:trHeight w:val="237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2631D" w:rsidRPr="006C7984" w:rsidTr="0048393F">
        <w:trPr>
          <w:trHeight w:val="238"/>
        </w:trPr>
        <w:tc>
          <w:tcPr>
            <w:tcW w:w="813" w:type="dxa"/>
            <w:gridSpan w:val="2"/>
            <w:vMerge/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6" w:type="dxa"/>
            <w:gridSpan w:val="8"/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2631D" w:rsidRPr="006C7984" w:rsidTr="009B48E1">
        <w:trPr>
          <w:trHeight w:val="263"/>
        </w:trPr>
        <w:tc>
          <w:tcPr>
            <w:tcW w:w="81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1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EF1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EF1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EF195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650BD" w:rsidRPr="006C7984" w:rsidTr="00B1070E">
        <w:trPr>
          <w:trHeight w:val="146"/>
        </w:trPr>
        <w:tc>
          <w:tcPr>
            <w:tcW w:w="813" w:type="dxa"/>
            <w:gridSpan w:val="2"/>
            <w:shd w:val="clear" w:color="auto" w:fill="auto"/>
            <w:vAlign w:val="center"/>
          </w:tcPr>
          <w:p w:rsidR="002650BD" w:rsidRPr="00EF195F" w:rsidRDefault="002650BD" w:rsidP="00D50F8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F195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  <w:vAlign w:val="center"/>
          </w:tcPr>
          <w:p w:rsidR="002650BD" w:rsidRPr="00EF195F" w:rsidRDefault="00337A8F" w:rsidP="00337A8F">
            <w:pPr>
              <w:widowControl w:val="0"/>
              <w:ind w:left="0" w:firstLine="0"/>
              <w:rPr>
                <w:rFonts w:ascii="GHEA Grapalat" w:hAnsi="GHEA Grapalat"/>
                <w:b/>
                <w:sz w:val="14"/>
                <w:szCs w:val="14"/>
              </w:rPr>
            </w:pPr>
            <w:r w:rsidRPr="00EF195F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«Սեյսմաանվտանգություն» ՍՊԸ</w:t>
            </w:r>
            <w:r w:rsidRPr="00EF195F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:rsidR="002650BD" w:rsidRPr="00EF195F" w:rsidRDefault="002650BD" w:rsidP="00EF195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EF195F">
              <w:rPr>
                <w:rFonts w:ascii="GHEA Grapalat" w:hAnsi="GHEA Grapalat"/>
                <w:sz w:val="16"/>
                <w:szCs w:val="16"/>
                <w:lang w:val="hy-AM"/>
              </w:rPr>
              <w:t>ՀՀ-ԼՄՍՀ-ՄԱԾՁԲ-2</w:t>
            </w:r>
            <w:r w:rsidR="00E06A65" w:rsidRPr="00EF195F">
              <w:rPr>
                <w:rFonts w:ascii="GHEA Grapalat" w:hAnsi="GHEA Grapalat"/>
                <w:sz w:val="16"/>
                <w:szCs w:val="16"/>
                <w:lang w:val="hy-AM"/>
              </w:rPr>
              <w:t>5</w:t>
            </w:r>
            <w:r w:rsidRPr="00EF195F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="00F23E71" w:rsidRPr="00EF195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  <w:r w:rsidR="00EF195F" w:rsidRPr="00EF195F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650BD" w:rsidRPr="006C7984" w:rsidRDefault="00185E66" w:rsidP="00FD3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highlight w:val="yellow"/>
                <w:lang w:val="hy-AM" w:eastAsia="ru-RU"/>
              </w:rPr>
            </w:pP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03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10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.202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5</w:t>
            </w:r>
            <w:r w:rsidRPr="00185E66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650BD" w:rsidRPr="00EF195F" w:rsidRDefault="00EF195F" w:rsidP="00034CA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highlight w:val="yellow"/>
                <w:lang w:val="hy-AM" w:eastAsia="ru-RU"/>
              </w:rPr>
            </w:pPr>
            <w:r w:rsidRPr="00EF195F">
              <w:rPr>
                <w:rFonts w:ascii="GHEA Grapalat" w:hAnsi="GHEA Grapalat"/>
                <w:sz w:val="12"/>
                <w:szCs w:val="12"/>
                <w:lang w:val="hy-AM"/>
              </w:rPr>
              <w:t>Պայմանագիրը ուժի մեջ մտնելու օրվանից հաշված, նախագծերը ստանալու օրվանից 20 օրացուցային օր,  բացառությամբ այն</w:t>
            </w:r>
            <w:r w:rsidRPr="00EF195F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EF195F">
              <w:rPr>
                <w:rFonts w:ascii="GHEA Grapalat" w:hAnsi="GHEA Grapalat"/>
                <w:sz w:val="12"/>
                <w:szCs w:val="12"/>
                <w:lang w:val="hy-AM"/>
              </w:rPr>
              <w:t>դեպքի, երբ ընտրված մասնակիցը համաձայնվում է ծառայությունը մատուցել ավելի կարճ ժամկետում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650BD" w:rsidRPr="00EF195F" w:rsidRDefault="002650B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  <w:r w:rsidRPr="00EF195F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0</w:t>
            </w:r>
          </w:p>
        </w:tc>
        <w:tc>
          <w:tcPr>
            <w:tcW w:w="1089" w:type="dxa"/>
            <w:gridSpan w:val="5"/>
            <w:shd w:val="clear" w:color="auto" w:fill="auto"/>
          </w:tcPr>
          <w:p w:rsidR="005F7439" w:rsidRPr="00EF195F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</w:t>
            </w:r>
          </w:p>
          <w:p w:rsidR="002650BD" w:rsidRPr="00EF195F" w:rsidRDefault="00EF195F" w:rsidP="003313F5">
            <w:pPr>
              <w:rPr>
                <w:sz w:val="16"/>
                <w:szCs w:val="16"/>
              </w:rPr>
            </w:pPr>
            <w:r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>6</w:t>
            </w:r>
            <w:r w:rsidR="003313F5"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  <w:r w:rsidR="00FD36C4"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>000</w:t>
            </w:r>
          </w:p>
        </w:tc>
        <w:tc>
          <w:tcPr>
            <w:tcW w:w="2077" w:type="dxa"/>
            <w:gridSpan w:val="3"/>
            <w:shd w:val="clear" w:color="auto" w:fill="auto"/>
          </w:tcPr>
          <w:p w:rsidR="005F7439" w:rsidRPr="00EF195F" w:rsidRDefault="00E06A65" w:rsidP="005F7439">
            <w:pPr>
              <w:rPr>
                <w:rFonts w:ascii="GHEA Grapalat" w:hAnsi="GHEA Grapalat" w:cs="Arial LatArm"/>
                <w:sz w:val="16"/>
                <w:szCs w:val="16"/>
                <w:lang w:val="hy-AM"/>
              </w:rPr>
            </w:pPr>
            <w:r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 xml:space="preserve">           </w:t>
            </w:r>
          </w:p>
          <w:p w:rsidR="002650BD" w:rsidRPr="00EF195F" w:rsidRDefault="00EF195F" w:rsidP="003313F5">
            <w:pPr>
              <w:jc w:val="center"/>
              <w:rPr>
                <w:sz w:val="16"/>
                <w:szCs w:val="16"/>
              </w:rPr>
            </w:pPr>
            <w:r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>6</w:t>
            </w:r>
            <w:r w:rsidR="003313F5"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>0</w:t>
            </w:r>
            <w:r w:rsidR="00FD36C4" w:rsidRPr="00EF195F">
              <w:rPr>
                <w:rFonts w:ascii="GHEA Grapalat" w:hAnsi="GHEA Grapalat" w:cs="Arial LatArm"/>
                <w:sz w:val="16"/>
                <w:szCs w:val="16"/>
                <w:lang w:val="hy-AM"/>
              </w:rPr>
              <w:t>000</w:t>
            </w:r>
          </w:p>
        </w:tc>
      </w:tr>
      <w:tr w:rsidR="0022631D" w:rsidRPr="006C7984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22631D" w:rsidRPr="006C7984" w:rsidTr="00CD563F">
        <w:trPr>
          <w:trHeight w:val="12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նկային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EF195F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F195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92B5B" w:rsidRPr="006C7984" w:rsidTr="00175324">
        <w:trPr>
          <w:trHeight w:val="155"/>
        </w:trPr>
        <w:tc>
          <w:tcPr>
            <w:tcW w:w="81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1A4D1E" w:rsidRDefault="002533C8" w:rsidP="00D50F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A4D1E">
              <w:rPr>
                <w:rFonts w:ascii="GHEA Grapalat" w:hAnsi="GHEA Grapalat"/>
                <w:sz w:val="14"/>
                <w:szCs w:val="14"/>
                <w:lang w:val="hy-AM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1A4D1E" w:rsidRDefault="00337A8F" w:rsidP="00C253E7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</w:rPr>
            </w:pP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«Սեյսմաանվտանգություն» ՍՊԸ</w:t>
            </w:r>
            <w:r w:rsidRPr="001A4D1E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1A4D1E" w:rsidRDefault="001A4D1E" w:rsidP="001A4D1E">
            <w:pPr>
              <w:spacing w:after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ք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nb-NO"/>
              </w:rPr>
              <w:t xml:space="preserve">. 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Երևան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nb-NO"/>
              </w:rPr>
              <w:t xml:space="preserve">, 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Վարդաշեն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nb-NO"/>
              </w:rPr>
              <w:t xml:space="preserve"> 6-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րդ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nb-NO"/>
              </w:rPr>
              <w:t xml:space="preserve"> 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փողոց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nb-NO"/>
              </w:rPr>
              <w:t xml:space="preserve">, 29 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տուն</w:t>
            </w:r>
            <w:r w:rsidRPr="001A4D1E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="008D36C3" w:rsidRPr="001A4D1E">
              <w:rPr>
                <w:rFonts w:ascii="GHEA Grapalat" w:hAnsi="GHEA Grapalat" w:cs="Arial"/>
                <w:sz w:val="14"/>
                <w:szCs w:val="14"/>
                <w:lang w:val="hy-AM"/>
              </w:rPr>
              <w:t>,</w:t>
            </w:r>
            <w:r w:rsidR="008D36C3" w:rsidRPr="001A4D1E">
              <w:rPr>
                <w:rFonts w:ascii="GHEA Grapalat" w:hAnsi="GHEA Grapalat" w:cs="Arial"/>
                <w:sz w:val="14"/>
                <w:szCs w:val="14"/>
                <w:lang w:val="de-DE"/>
              </w:rPr>
              <w:t xml:space="preserve"> </w:t>
            </w:r>
            <w:r w:rsidR="008764E1" w:rsidRPr="001A4D1E">
              <w:rPr>
                <w:rFonts w:ascii="GHEA Grapalat" w:hAnsi="GHEA Grapalat" w:cs="Arial"/>
                <w:sz w:val="14"/>
                <w:szCs w:val="14"/>
                <w:lang w:val="hy-AM"/>
              </w:rPr>
              <w:t xml:space="preserve">հեռ. </w:t>
            </w: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093 56-12-22</w:t>
            </w:r>
          </w:p>
          <w:p w:rsidR="00992B5B" w:rsidRPr="001A4D1E" w:rsidRDefault="00992B5B" w:rsidP="00D50F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1A4D1E" w:rsidRDefault="001A4D1E" w:rsidP="007C4EAD">
            <w:pPr>
              <w:widowControl w:val="0"/>
              <w:ind w:left="0" w:firstLine="0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A4D1E">
              <w:rPr>
                <w:rFonts w:ascii="GHEA Grapalat" w:hAnsi="GHEA Grapalat" w:cs="Arial"/>
                <w:sz w:val="14"/>
                <w:szCs w:val="14"/>
                <w:lang w:val="de-DE"/>
              </w:rPr>
              <w:t>seysmik@gmail.com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1A4D1E" w:rsidRDefault="008F71E9" w:rsidP="00D50F8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  <w:lang w:val="hy-AM"/>
              </w:rPr>
              <w:t>16600459291000</w:t>
            </w:r>
          </w:p>
        </w:tc>
        <w:tc>
          <w:tcPr>
            <w:tcW w:w="20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B5B" w:rsidRPr="001A4D1E" w:rsidRDefault="00470322" w:rsidP="00E8649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1A4D1E">
              <w:rPr>
                <w:rFonts w:ascii="GHEA Grapalat" w:hAnsi="GHEA Grapalat" w:cs="Arial"/>
                <w:sz w:val="14"/>
                <w:szCs w:val="14"/>
                <w:lang w:val="hy-AM"/>
              </w:rPr>
              <w:t>ՀՎՀՀ</w:t>
            </w:r>
            <w:r w:rsidR="008F71E9" w:rsidRPr="001A4D1E">
              <w:rPr>
                <w:rFonts w:ascii="GHEA Grapalat" w:hAnsi="GHEA Grapalat" w:cs="Arial"/>
                <w:color w:val="2C2D2E"/>
                <w:sz w:val="14"/>
                <w:szCs w:val="14"/>
                <w:shd w:val="clear" w:color="auto" w:fill="FFFFFF"/>
              </w:rPr>
              <w:t>00930679</w:t>
            </w:r>
          </w:p>
        </w:tc>
      </w:tr>
      <w:tr w:rsidR="0022631D" w:rsidRPr="006C798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6C79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22631D" w:rsidRPr="00265C05" w:rsidTr="00CD56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65C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265C05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65C05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65C05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22631D" w:rsidRPr="00265C0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65C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65C05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65C05" w:rsidRDefault="0022631D" w:rsidP="000654B8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65C0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65C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65C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65C05" w:rsidTr="00CD563F">
        <w:trPr>
          <w:trHeight w:val="475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265C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22631D" w:rsidRPr="00265C05" w:rsidRDefault="00DC6BD6" w:rsidP="00DC6BD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C6BD6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gnumner.minfin.am</w:t>
            </w:r>
          </w:p>
        </w:tc>
      </w:tr>
      <w:tr w:rsidR="0022631D" w:rsidRPr="00265C0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65C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22631D" w:rsidRPr="00265C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65C05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5C0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5C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5C05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65C0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Բացակայում է </w:t>
            </w:r>
          </w:p>
        </w:tc>
      </w:tr>
      <w:tr w:rsidR="0022631D" w:rsidRPr="00265C05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265C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65C05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5C0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65C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proofErr w:type="spellStart"/>
            <w:r w:rsidR="004D078F" w:rsidRPr="00265C0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="004D078F" w:rsidRPr="00265C05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65C0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5C05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65C0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65C0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65C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65C05" w:rsidTr="00CD563F">
        <w:trPr>
          <w:trHeight w:val="427"/>
        </w:trPr>
        <w:tc>
          <w:tcPr>
            <w:tcW w:w="25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5C0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5C05" w:rsidRDefault="00A7781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265C05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Բացակայում է</w:t>
            </w:r>
          </w:p>
        </w:tc>
      </w:tr>
      <w:tr w:rsidR="0022631D" w:rsidRPr="00265C0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2631D" w:rsidRPr="00265C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65C05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22631D" w:rsidRPr="00265C0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65C05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265C05" w:rsidTr="00CD563F">
        <w:trPr>
          <w:trHeight w:val="47"/>
        </w:trPr>
        <w:tc>
          <w:tcPr>
            <w:tcW w:w="33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5C0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Անուն</w:t>
            </w:r>
            <w:proofErr w:type="spellEnd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5C0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265C05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65C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22631D" w:rsidRPr="00265C05" w:rsidTr="00CD563F">
        <w:trPr>
          <w:trHeight w:val="47"/>
        </w:trPr>
        <w:tc>
          <w:tcPr>
            <w:tcW w:w="3329" w:type="dxa"/>
            <w:gridSpan w:val="8"/>
            <w:shd w:val="clear" w:color="auto" w:fill="auto"/>
            <w:vAlign w:val="center"/>
          </w:tcPr>
          <w:p w:rsidR="0022631D" w:rsidRPr="00265C05" w:rsidRDefault="00317569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65C0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Օֆելյա</w:t>
            </w:r>
            <w:proofErr w:type="spellEnd"/>
            <w:r w:rsidRPr="00265C0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65C0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Մանվելյան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22631D" w:rsidRPr="00265C05" w:rsidRDefault="00674A83" w:rsidP="00164A7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265C05">
              <w:rPr>
                <w:rFonts w:ascii="GHEA Grapalat" w:hAnsi="GHEA Grapalat"/>
                <w:sz w:val="16"/>
                <w:szCs w:val="16"/>
                <w:lang w:val="hy-AM"/>
              </w:rPr>
              <w:t>043887261</w:t>
            </w:r>
          </w:p>
        </w:tc>
        <w:tc>
          <w:tcPr>
            <w:tcW w:w="3898" w:type="dxa"/>
            <w:gridSpan w:val="10"/>
            <w:shd w:val="clear" w:color="auto" w:fill="auto"/>
            <w:vAlign w:val="center"/>
          </w:tcPr>
          <w:p w:rsidR="0022631D" w:rsidRPr="00265C05" w:rsidRDefault="00E613D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265C0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stepanavan.gnumner</w:t>
            </w:r>
            <w:proofErr w:type="spellEnd"/>
            <w:r w:rsidR="00107F7E" w:rsidRPr="00265C05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2023</w:t>
            </w:r>
            <w:r w:rsidRPr="00265C05"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@mail.ru</w:t>
            </w:r>
          </w:p>
        </w:tc>
      </w:tr>
    </w:tbl>
    <w:p w:rsidR="0022631D" w:rsidRPr="00265C05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5312F" w:rsidRPr="0095312F" w:rsidRDefault="0095312F" w:rsidP="00A25471">
      <w:pPr>
        <w:pStyle w:val="ab"/>
        <w:spacing w:line="276" w:lineRule="auto"/>
        <w:rPr>
          <w:rFonts w:ascii="GHEA Grapalat" w:hAnsi="GHEA Grapalat"/>
          <w:b/>
          <w:i/>
          <w:sz w:val="20"/>
          <w:szCs w:val="20"/>
          <w:lang w:val="af-ZA"/>
        </w:rPr>
      </w:pPr>
      <w:proofErr w:type="spellStart"/>
      <w:r w:rsidRPr="00265C05">
        <w:rPr>
          <w:rFonts w:ascii="GHEA Grapalat" w:hAnsi="GHEA Grapalat"/>
          <w:b/>
          <w:i/>
          <w:sz w:val="20"/>
          <w:szCs w:val="20"/>
        </w:rPr>
        <w:t>Պատվիրատու</w:t>
      </w:r>
      <w:proofErr w:type="spellEnd"/>
      <w:r w:rsidRPr="00265C05">
        <w:rPr>
          <w:rFonts w:ascii="GHEA Grapalat" w:hAnsi="GHEA Grapalat"/>
          <w:b/>
          <w:i/>
          <w:sz w:val="20"/>
          <w:szCs w:val="20"/>
        </w:rPr>
        <w:t>՝</w:t>
      </w:r>
      <w:r w:rsidRPr="00265C05">
        <w:rPr>
          <w:rFonts w:ascii="GHEA Grapalat" w:hAnsi="GHEA Grapalat"/>
          <w:b/>
          <w:i/>
          <w:sz w:val="20"/>
          <w:szCs w:val="20"/>
          <w:lang w:val="af-ZA"/>
        </w:rPr>
        <w:t xml:space="preserve">  </w:t>
      </w:r>
      <w:r w:rsidRPr="00265C05">
        <w:rPr>
          <w:rFonts w:ascii="GHEA Grapalat" w:hAnsi="GHEA Grapalat"/>
          <w:b/>
          <w:i/>
          <w:sz w:val="20"/>
          <w:szCs w:val="20"/>
        </w:rPr>
        <w:t>ՀՀ</w:t>
      </w:r>
      <w:r w:rsidRPr="00265C0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65C05">
        <w:rPr>
          <w:rFonts w:ascii="GHEA Grapalat" w:hAnsi="GHEA Grapalat"/>
          <w:b/>
          <w:i/>
          <w:sz w:val="20"/>
          <w:szCs w:val="20"/>
        </w:rPr>
        <w:t>Լոռու</w:t>
      </w:r>
      <w:proofErr w:type="spellEnd"/>
      <w:r w:rsidRPr="00265C0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65C05">
        <w:rPr>
          <w:rFonts w:ascii="GHEA Grapalat" w:hAnsi="GHEA Grapalat"/>
          <w:b/>
          <w:i/>
          <w:sz w:val="20"/>
          <w:szCs w:val="20"/>
        </w:rPr>
        <w:t>մարզի</w:t>
      </w:r>
      <w:proofErr w:type="spellEnd"/>
      <w:r w:rsidRPr="00265C0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65C05">
        <w:rPr>
          <w:rFonts w:ascii="GHEA Grapalat" w:hAnsi="GHEA Grapalat"/>
          <w:b/>
          <w:i/>
          <w:sz w:val="20"/>
          <w:szCs w:val="20"/>
        </w:rPr>
        <w:t>Ստեփանավանի</w:t>
      </w:r>
      <w:proofErr w:type="spellEnd"/>
      <w:r w:rsidRPr="00265C0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65C05">
        <w:rPr>
          <w:rFonts w:ascii="GHEA Grapalat" w:hAnsi="GHEA Grapalat"/>
          <w:b/>
          <w:i/>
          <w:sz w:val="20"/>
          <w:szCs w:val="20"/>
        </w:rPr>
        <w:t>համայնքապետարանի</w:t>
      </w:r>
      <w:proofErr w:type="spellEnd"/>
      <w:r w:rsidRPr="00265C0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65C05">
        <w:rPr>
          <w:rFonts w:ascii="GHEA Grapalat" w:hAnsi="GHEA Grapalat"/>
          <w:b/>
          <w:i/>
          <w:sz w:val="20"/>
          <w:szCs w:val="20"/>
        </w:rPr>
        <w:t>աշխատակազմ</w:t>
      </w:r>
      <w:proofErr w:type="spellEnd"/>
      <w:r w:rsidRPr="00265C0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65C05">
        <w:rPr>
          <w:rFonts w:ascii="GHEA Grapalat" w:hAnsi="GHEA Grapalat"/>
          <w:b/>
          <w:i/>
          <w:sz w:val="20"/>
          <w:szCs w:val="20"/>
        </w:rPr>
        <w:t>համայնքային</w:t>
      </w:r>
      <w:proofErr w:type="spellEnd"/>
      <w:r w:rsidRPr="00265C0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65C05">
        <w:rPr>
          <w:rFonts w:ascii="GHEA Grapalat" w:hAnsi="GHEA Grapalat"/>
          <w:b/>
          <w:i/>
          <w:sz w:val="20"/>
          <w:szCs w:val="20"/>
        </w:rPr>
        <w:t>կառավարչական</w:t>
      </w:r>
      <w:proofErr w:type="spellEnd"/>
      <w:r w:rsidRPr="00265C05">
        <w:rPr>
          <w:rFonts w:ascii="GHEA Grapalat" w:hAnsi="GHEA Grapalat"/>
          <w:b/>
          <w:i/>
          <w:sz w:val="20"/>
          <w:szCs w:val="20"/>
          <w:lang w:val="af-ZA"/>
        </w:rPr>
        <w:t xml:space="preserve"> </w:t>
      </w:r>
      <w:proofErr w:type="spellStart"/>
      <w:r w:rsidRPr="00265C05">
        <w:rPr>
          <w:rFonts w:ascii="GHEA Grapalat" w:hAnsi="GHEA Grapalat"/>
          <w:b/>
          <w:i/>
          <w:sz w:val="20"/>
          <w:szCs w:val="20"/>
        </w:rPr>
        <w:t>հիմնարկ</w:t>
      </w:r>
      <w:proofErr w:type="spellEnd"/>
    </w:p>
    <w:p w:rsidR="0022631D" w:rsidRPr="0095312F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af-ZA" w:eastAsia="ru-RU"/>
        </w:rPr>
      </w:pPr>
    </w:p>
    <w:p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277B55">
      <w:pgSz w:w="11907" w:h="16840" w:code="9"/>
      <w:pgMar w:top="567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8E7" w:rsidRDefault="00FB58E7" w:rsidP="0022631D">
      <w:pPr>
        <w:spacing w:before="0" w:after="0"/>
      </w:pPr>
      <w:r>
        <w:separator/>
      </w:r>
    </w:p>
  </w:endnote>
  <w:endnote w:type="continuationSeparator" w:id="0">
    <w:p w:rsidR="00FB58E7" w:rsidRDefault="00FB58E7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8E7" w:rsidRDefault="00FB58E7" w:rsidP="0022631D">
      <w:pPr>
        <w:spacing w:before="0" w:after="0"/>
      </w:pPr>
      <w:r>
        <w:separator/>
      </w:r>
    </w:p>
  </w:footnote>
  <w:footnote w:type="continuationSeparator" w:id="0">
    <w:p w:rsidR="00FB58E7" w:rsidRDefault="00FB58E7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3301"/>
    <w:rsid w:val="00012170"/>
    <w:rsid w:val="0001353A"/>
    <w:rsid w:val="00016A89"/>
    <w:rsid w:val="00016F52"/>
    <w:rsid w:val="000221F6"/>
    <w:rsid w:val="00024E0D"/>
    <w:rsid w:val="0002655B"/>
    <w:rsid w:val="0002756F"/>
    <w:rsid w:val="00034CAE"/>
    <w:rsid w:val="00036EBF"/>
    <w:rsid w:val="00040787"/>
    <w:rsid w:val="00042053"/>
    <w:rsid w:val="00042502"/>
    <w:rsid w:val="00044EA8"/>
    <w:rsid w:val="00046707"/>
    <w:rsid w:val="00046CCF"/>
    <w:rsid w:val="000507FA"/>
    <w:rsid w:val="00051ECE"/>
    <w:rsid w:val="00062A49"/>
    <w:rsid w:val="00064A0C"/>
    <w:rsid w:val="000654B8"/>
    <w:rsid w:val="00067A41"/>
    <w:rsid w:val="0007023C"/>
    <w:rsid w:val="0007090E"/>
    <w:rsid w:val="00073D66"/>
    <w:rsid w:val="00077E98"/>
    <w:rsid w:val="00083A7A"/>
    <w:rsid w:val="0008601D"/>
    <w:rsid w:val="000866A8"/>
    <w:rsid w:val="00087926"/>
    <w:rsid w:val="00090BEE"/>
    <w:rsid w:val="0009222C"/>
    <w:rsid w:val="00092FAC"/>
    <w:rsid w:val="000946CC"/>
    <w:rsid w:val="00094791"/>
    <w:rsid w:val="0009744D"/>
    <w:rsid w:val="000A2088"/>
    <w:rsid w:val="000A301C"/>
    <w:rsid w:val="000A3DDC"/>
    <w:rsid w:val="000A457B"/>
    <w:rsid w:val="000A539A"/>
    <w:rsid w:val="000A63C3"/>
    <w:rsid w:val="000A750A"/>
    <w:rsid w:val="000B0199"/>
    <w:rsid w:val="000B34F9"/>
    <w:rsid w:val="000C7008"/>
    <w:rsid w:val="000C78FA"/>
    <w:rsid w:val="000D1256"/>
    <w:rsid w:val="000D12D8"/>
    <w:rsid w:val="000D4186"/>
    <w:rsid w:val="000D490F"/>
    <w:rsid w:val="000E1E13"/>
    <w:rsid w:val="000E4FF1"/>
    <w:rsid w:val="000E5FD3"/>
    <w:rsid w:val="000E68CE"/>
    <w:rsid w:val="000E7D82"/>
    <w:rsid w:val="000F17B3"/>
    <w:rsid w:val="000F33FB"/>
    <w:rsid w:val="000F376D"/>
    <w:rsid w:val="000F3AE6"/>
    <w:rsid w:val="000F3EAA"/>
    <w:rsid w:val="000F42F3"/>
    <w:rsid w:val="00101238"/>
    <w:rsid w:val="001019D5"/>
    <w:rsid w:val="001021B0"/>
    <w:rsid w:val="0010354F"/>
    <w:rsid w:val="001059BF"/>
    <w:rsid w:val="00107F7E"/>
    <w:rsid w:val="001362AB"/>
    <w:rsid w:val="00136DE0"/>
    <w:rsid w:val="00142632"/>
    <w:rsid w:val="00146511"/>
    <w:rsid w:val="001500FB"/>
    <w:rsid w:val="001513A5"/>
    <w:rsid w:val="00151A71"/>
    <w:rsid w:val="00164A7A"/>
    <w:rsid w:val="00172F15"/>
    <w:rsid w:val="0018422F"/>
    <w:rsid w:val="00185E66"/>
    <w:rsid w:val="001928BD"/>
    <w:rsid w:val="00193D18"/>
    <w:rsid w:val="001A1999"/>
    <w:rsid w:val="001A23BA"/>
    <w:rsid w:val="001A4D1E"/>
    <w:rsid w:val="001B155C"/>
    <w:rsid w:val="001B1AD2"/>
    <w:rsid w:val="001B1CAC"/>
    <w:rsid w:val="001B3EBC"/>
    <w:rsid w:val="001B5C41"/>
    <w:rsid w:val="001C1BE1"/>
    <w:rsid w:val="001D1661"/>
    <w:rsid w:val="001D3B1E"/>
    <w:rsid w:val="001D6BA7"/>
    <w:rsid w:val="001E0091"/>
    <w:rsid w:val="001E508C"/>
    <w:rsid w:val="001F0F2E"/>
    <w:rsid w:val="00200E9F"/>
    <w:rsid w:val="00202F54"/>
    <w:rsid w:val="00203E94"/>
    <w:rsid w:val="002041A4"/>
    <w:rsid w:val="00212F74"/>
    <w:rsid w:val="002163D6"/>
    <w:rsid w:val="00217E48"/>
    <w:rsid w:val="00221CF8"/>
    <w:rsid w:val="0022631D"/>
    <w:rsid w:val="0023219F"/>
    <w:rsid w:val="00232714"/>
    <w:rsid w:val="00233DDD"/>
    <w:rsid w:val="00245D50"/>
    <w:rsid w:val="002533C8"/>
    <w:rsid w:val="00260F66"/>
    <w:rsid w:val="00264FCC"/>
    <w:rsid w:val="002650BD"/>
    <w:rsid w:val="00265C05"/>
    <w:rsid w:val="00277B55"/>
    <w:rsid w:val="00277BB7"/>
    <w:rsid w:val="002818C5"/>
    <w:rsid w:val="002933F2"/>
    <w:rsid w:val="00295B92"/>
    <w:rsid w:val="00295D46"/>
    <w:rsid w:val="002B2158"/>
    <w:rsid w:val="002B76C9"/>
    <w:rsid w:val="002B7DA1"/>
    <w:rsid w:val="002C136A"/>
    <w:rsid w:val="002C17DC"/>
    <w:rsid w:val="002C33F0"/>
    <w:rsid w:val="002C636E"/>
    <w:rsid w:val="002D0CC9"/>
    <w:rsid w:val="002D2461"/>
    <w:rsid w:val="002D43DD"/>
    <w:rsid w:val="002E1FD1"/>
    <w:rsid w:val="002E4E6F"/>
    <w:rsid w:val="002E57C2"/>
    <w:rsid w:val="002E728A"/>
    <w:rsid w:val="002F14AC"/>
    <w:rsid w:val="002F16CC"/>
    <w:rsid w:val="002F1FEB"/>
    <w:rsid w:val="003026A2"/>
    <w:rsid w:val="00305CEB"/>
    <w:rsid w:val="003063ED"/>
    <w:rsid w:val="0031209F"/>
    <w:rsid w:val="00313671"/>
    <w:rsid w:val="003139FF"/>
    <w:rsid w:val="00313F48"/>
    <w:rsid w:val="0031538C"/>
    <w:rsid w:val="00316743"/>
    <w:rsid w:val="00317569"/>
    <w:rsid w:val="00324EA0"/>
    <w:rsid w:val="003269DE"/>
    <w:rsid w:val="003313F5"/>
    <w:rsid w:val="00334535"/>
    <w:rsid w:val="00336D8E"/>
    <w:rsid w:val="00337A8F"/>
    <w:rsid w:val="00340FA6"/>
    <w:rsid w:val="003457FF"/>
    <w:rsid w:val="003501F1"/>
    <w:rsid w:val="00355CE5"/>
    <w:rsid w:val="00371B1D"/>
    <w:rsid w:val="00373BC0"/>
    <w:rsid w:val="0037596F"/>
    <w:rsid w:val="00380F7A"/>
    <w:rsid w:val="00381E5D"/>
    <w:rsid w:val="00393861"/>
    <w:rsid w:val="00395433"/>
    <w:rsid w:val="003A6CC7"/>
    <w:rsid w:val="003B233E"/>
    <w:rsid w:val="003B2758"/>
    <w:rsid w:val="003B4677"/>
    <w:rsid w:val="003C0880"/>
    <w:rsid w:val="003C1588"/>
    <w:rsid w:val="003C313A"/>
    <w:rsid w:val="003D4789"/>
    <w:rsid w:val="003E073A"/>
    <w:rsid w:val="003E13B5"/>
    <w:rsid w:val="003E3D40"/>
    <w:rsid w:val="003E5276"/>
    <w:rsid w:val="003E6978"/>
    <w:rsid w:val="003F5099"/>
    <w:rsid w:val="003F70FF"/>
    <w:rsid w:val="00406F04"/>
    <w:rsid w:val="00413CD1"/>
    <w:rsid w:val="00414476"/>
    <w:rsid w:val="004146AD"/>
    <w:rsid w:val="00415966"/>
    <w:rsid w:val="00417817"/>
    <w:rsid w:val="00417A34"/>
    <w:rsid w:val="004206CC"/>
    <w:rsid w:val="00425796"/>
    <w:rsid w:val="00427C0D"/>
    <w:rsid w:val="00433E3C"/>
    <w:rsid w:val="00436F6F"/>
    <w:rsid w:val="004371A3"/>
    <w:rsid w:val="00437E1C"/>
    <w:rsid w:val="00440399"/>
    <w:rsid w:val="00445A71"/>
    <w:rsid w:val="004662EC"/>
    <w:rsid w:val="00466C20"/>
    <w:rsid w:val="00466CC4"/>
    <w:rsid w:val="00470322"/>
    <w:rsid w:val="0047037A"/>
    <w:rsid w:val="00471365"/>
    <w:rsid w:val="00472069"/>
    <w:rsid w:val="004724BC"/>
    <w:rsid w:val="00474C2F"/>
    <w:rsid w:val="00474CB8"/>
    <w:rsid w:val="004753D1"/>
    <w:rsid w:val="004764CD"/>
    <w:rsid w:val="0048393F"/>
    <w:rsid w:val="00484592"/>
    <w:rsid w:val="0048461B"/>
    <w:rsid w:val="00487508"/>
    <w:rsid w:val="004875E0"/>
    <w:rsid w:val="004915DD"/>
    <w:rsid w:val="00492089"/>
    <w:rsid w:val="0049411D"/>
    <w:rsid w:val="00495BAA"/>
    <w:rsid w:val="004972AA"/>
    <w:rsid w:val="004A4009"/>
    <w:rsid w:val="004A577D"/>
    <w:rsid w:val="004A5E99"/>
    <w:rsid w:val="004A5F66"/>
    <w:rsid w:val="004B2600"/>
    <w:rsid w:val="004C5689"/>
    <w:rsid w:val="004D078F"/>
    <w:rsid w:val="004D1A7B"/>
    <w:rsid w:val="004D42BC"/>
    <w:rsid w:val="004D5343"/>
    <w:rsid w:val="004D7B0A"/>
    <w:rsid w:val="004E2CAD"/>
    <w:rsid w:val="004E376E"/>
    <w:rsid w:val="004E514D"/>
    <w:rsid w:val="004F0449"/>
    <w:rsid w:val="004F1B39"/>
    <w:rsid w:val="004F2CD2"/>
    <w:rsid w:val="004F4C77"/>
    <w:rsid w:val="00500B9B"/>
    <w:rsid w:val="00503BCC"/>
    <w:rsid w:val="005069E4"/>
    <w:rsid w:val="005106D7"/>
    <w:rsid w:val="005108EC"/>
    <w:rsid w:val="00512394"/>
    <w:rsid w:val="00516151"/>
    <w:rsid w:val="00521448"/>
    <w:rsid w:val="005218C1"/>
    <w:rsid w:val="005227FA"/>
    <w:rsid w:val="00523796"/>
    <w:rsid w:val="00527234"/>
    <w:rsid w:val="005331A0"/>
    <w:rsid w:val="00537C78"/>
    <w:rsid w:val="005403F2"/>
    <w:rsid w:val="005439E9"/>
    <w:rsid w:val="00546023"/>
    <w:rsid w:val="00546C34"/>
    <w:rsid w:val="0055059F"/>
    <w:rsid w:val="00550789"/>
    <w:rsid w:val="005570D5"/>
    <w:rsid w:val="0056049F"/>
    <w:rsid w:val="00561856"/>
    <w:rsid w:val="0056316D"/>
    <w:rsid w:val="00565DB0"/>
    <w:rsid w:val="005717FA"/>
    <w:rsid w:val="005737F9"/>
    <w:rsid w:val="00573D8B"/>
    <w:rsid w:val="00574B91"/>
    <w:rsid w:val="00581DEC"/>
    <w:rsid w:val="00585EE2"/>
    <w:rsid w:val="005873B7"/>
    <w:rsid w:val="0059210F"/>
    <w:rsid w:val="005943FE"/>
    <w:rsid w:val="00597F3D"/>
    <w:rsid w:val="005A18C2"/>
    <w:rsid w:val="005A3EE0"/>
    <w:rsid w:val="005A4EA1"/>
    <w:rsid w:val="005B0028"/>
    <w:rsid w:val="005B2345"/>
    <w:rsid w:val="005B3206"/>
    <w:rsid w:val="005C2198"/>
    <w:rsid w:val="005C2C0B"/>
    <w:rsid w:val="005C4CE6"/>
    <w:rsid w:val="005D2226"/>
    <w:rsid w:val="005D3DB6"/>
    <w:rsid w:val="005D5FBD"/>
    <w:rsid w:val="005E25C2"/>
    <w:rsid w:val="005E4210"/>
    <w:rsid w:val="005F1752"/>
    <w:rsid w:val="005F404D"/>
    <w:rsid w:val="005F7439"/>
    <w:rsid w:val="00604E56"/>
    <w:rsid w:val="00607C9A"/>
    <w:rsid w:val="00610C04"/>
    <w:rsid w:val="00617C9C"/>
    <w:rsid w:val="00624625"/>
    <w:rsid w:val="00631BBF"/>
    <w:rsid w:val="006368AD"/>
    <w:rsid w:val="00640777"/>
    <w:rsid w:val="00643F36"/>
    <w:rsid w:val="006449A4"/>
    <w:rsid w:val="00646760"/>
    <w:rsid w:val="00652988"/>
    <w:rsid w:val="0066308D"/>
    <w:rsid w:val="0066418D"/>
    <w:rsid w:val="006657DC"/>
    <w:rsid w:val="00667498"/>
    <w:rsid w:val="006731AE"/>
    <w:rsid w:val="00674A83"/>
    <w:rsid w:val="00690ECB"/>
    <w:rsid w:val="00693535"/>
    <w:rsid w:val="006A38B4"/>
    <w:rsid w:val="006A4B8A"/>
    <w:rsid w:val="006B2E21"/>
    <w:rsid w:val="006C0266"/>
    <w:rsid w:val="006C15F6"/>
    <w:rsid w:val="006C463E"/>
    <w:rsid w:val="006C7984"/>
    <w:rsid w:val="006D7203"/>
    <w:rsid w:val="006E0D92"/>
    <w:rsid w:val="006E1A83"/>
    <w:rsid w:val="006E59D7"/>
    <w:rsid w:val="006E7435"/>
    <w:rsid w:val="006E7C4B"/>
    <w:rsid w:val="006F2779"/>
    <w:rsid w:val="006F33F2"/>
    <w:rsid w:val="006F5A32"/>
    <w:rsid w:val="006F5A6C"/>
    <w:rsid w:val="007038DD"/>
    <w:rsid w:val="007060FC"/>
    <w:rsid w:val="00711E8C"/>
    <w:rsid w:val="0071296A"/>
    <w:rsid w:val="00714585"/>
    <w:rsid w:val="007149B6"/>
    <w:rsid w:val="00715FD7"/>
    <w:rsid w:val="007174DF"/>
    <w:rsid w:val="00717B2D"/>
    <w:rsid w:val="00720D34"/>
    <w:rsid w:val="00724510"/>
    <w:rsid w:val="0072547E"/>
    <w:rsid w:val="00727779"/>
    <w:rsid w:val="0072783C"/>
    <w:rsid w:val="00734E14"/>
    <w:rsid w:val="00735FDB"/>
    <w:rsid w:val="007363C0"/>
    <w:rsid w:val="00736BF7"/>
    <w:rsid w:val="00740E2A"/>
    <w:rsid w:val="007436EF"/>
    <w:rsid w:val="00746C36"/>
    <w:rsid w:val="00756B0D"/>
    <w:rsid w:val="00767E46"/>
    <w:rsid w:val="007732E7"/>
    <w:rsid w:val="0077377A"/>
    <w:rsid w:val="00774A7B"/>
    <w:rsid w:val="0078682E"/>
    <w:rsid w:val="007875C9"/>
    <w:rsid w:val="00790F96"/>
    <w:rsid w:val="007A41C2"/>
    <w:rsid w:val="007A558A"/>
    <w:rsid w:val="007A62F2"/>
    <w:rsid w:val="007B4CC8"/>
    <w:rsid w:val="007B57EC"/>
    <w:rsid w:val="007C1B88"/>
    <w:rsid w:val="007C4EAD"/>
    <w:rsid w:val="007D03D4"/>
    <w:rsid w:val="007D33C9"/>
    <w:rsid w:val="007D4FDB"/>
    <w:rsid w:val="007D6B08"/>
    <w:rsid w:val="007D732C"/>
    <w:rsid w:val="007E42BC"/>
    <w:rsid w:val="007E4EBA"/>
    <w:rsid w:val="00800C73"/>
    <w:rsid w:val="00804FF6"/>
    <w:rsid w:val="0080729A"/>
    <w:rsid w:val="0081404F"/>
    <w:rsid w:val="0081420B"/>
    <w:rsid w:val="00816EBB"/>
    <w:rsid w:val="008240E3"/>
    <w:rsid w:val="008265A2"/>
    <w:rsid w:val="00833406"/>
    <w:rsid w:val="0084173E"/>
    <w:rsid w:val="00844173"/>
    <w:rsid w:val="00846EE1"/>
    <w:rsid w:val="008518A4"/>
    <w:rsid w:val="00852984"/>
    <w:rsid w:val="008631B0"/>
    <w:rsid w:val="008661B5"/>
    <w:rsid w:val="008677DE"/>
    <w:rsid w:val="00874C45"/>
    <w:rsid w:val="008764E1"/>
    <w:rsid w:val="00883B11"/>
    <w:rsid w:val="00896450"/>
    <w:rsid w:val="008977A9"/>
    <w:rsid w:val="008A162F"/>
    <w:rsid w:val="008A2DA2"/>
    <w:rsid w:val="008A3494"/>
    <w:rsid w:val="008B131A"/>
    <w:rsid w:val="008B43F2"/>
    <w:rsid w:val="008C4E62"/>
    <w:rsid w:val="008C51E0"/>
    <w:rsid w:val="008C6433"/>
    <w:rsid w:val="008D213B"/>
    <w:rsid w:val="008D3471"/>
    <w:rsid w:val="008D36C3"/>
    <w:rsid w:val="008D3980"/>
    <w:rsid w:val="008D4FDE"/>
    <w:rsid w:val="008E0728"/>
    <w:rsid w:val="008E31B9"/>
    <w:rsid w:val="008E493A"/>
    <w:rsid w:val="008E6E18"/>
    <w:rsid w:val="008F4E0F"/>
    <w:rsid w:val="008F5234"/>
    <w:rsid w:val="008F71E9"/>
    <w:rsid w:val="00900B84"/>
    <w:rsid w:val="009033E5"/>
    <w:rsid w:val="00903BA3"/>
    <w:rsid w:val="00905327"/>
    <w:rsid w:val="00905414"/>
    <w:rsid w:val="00906745"/>
    <w:rsid w:val="00911CF7"/>
    <w:rsid w:val="009166B6"/>
    <w:rsid w:val="00917F51"/>
    <w:rsid w:val="0092049E"/>
    <w:rsid w:val="00924058"/>
    <w:rsid w:val="00926056"/>
    <w:rsid w:val="00934E4B"/>
    <w:rsid w:val="0094416A"/>
    <w:rsid w:val="00945481"/>
    <w:rsid w:val="009457E1"/>
    <w:rsid w:val="0095312F"/>
    <w:rsid w:val="0095470F"/>
    <w:rsid w:val="009575C2"/>
    <w:rsid w:val="009618C3"/>
    <w:rsid w:val="00963C5A"/>
    <w:rsid w:val="009709F5"/>
    <w:rsid w:val="009729DF"/>
    <w:rsid w:val="00976705"/>
    <w:rsid w:val="00977BD6"/>
    <w:rsid w:val="009800BA"/>
    <w:rsid w:val="00980266"/>
    <w:rsid w:val="00980EF4"/>
    <w:rsid w:val="00981F7B"/>
    <w:rsid w:val="0098412F"/>
    <w:rsid w:val="009872D6"/>
    <w:rsid w:val="00987863"/>
    <w:rsid w:val="00992B5B"/>
    <w:rsid w:val="009962F5"/>
    <w:rsid w:val="00997151"/>
    <w:rsid w:val="009A1471"/>
    <w:rsid w:val="009A1B26"/>
    <w:rsid w:val="009B0757"/>
    <w:rsid w:val="009B2522"/>
    <w:rsid w:val="009B261C"/>
    <w:rsid w:val="009B48E1"/>
    <w:rsid w:val="009B54BB"/>
    <w:rsid w:val="009C2A11"/>
    <w:rsid w:val="009C5E0F"/>
    <w:rsid w:val="009D099E"/>
    <w:rsid w:val="009D6012"/>
    <w:rsid w:val="009E6AD7"/>
    <w:rsid w:val="009E6AE1"/>
    <w:rsid w:val="009E75FF"/>
    <w:rsid w:val="009F2B14"/>
    <w:rsid w:val="00A034C9"/>
    <w:rsid w:val="00A13211"/>
    <w:rsid w:val="00A14C09"/>
    <w:rsid w:val="00A25471"/>
    <w:rsid w:val="00A306F5"/>
    <w:rsid w:val="00A31820"/>
    <w:rsid w:val="00A34864"/>
    <w:rsid w:val="00A42089"/>
    <w:rsid w:val="00A44CC5"/>
    <w:rsid w:val="00A46934"/>
    <w:rsid w:val="00A5007A"/>
    <w:rsid w:val="00A50456"/>
    <w:rsid w:val="00A540C8"/>
    <w:rsid w:val="00A56336"/>
    <w:rsid w:val="00A57B25"/>
    <w:rsid w:val="00A608C6"/>
    <w:rsid w:val="00A6369E"/>
    <w:rsid w:val="00A7344E"/>
    <w:rsid w:val="00A743C1"/>
    <w:rsid w:val="00A74FB9"/>
    <w:rsid w:val="00A7781A"/>
    <w:rsid w:val="00A81066"/>
    <w:rsid w:val="00A844B0"/>
    <w:rsid w:val="00A84F9B"/>
    <w:rsid w:val="00A854F6"/>
    <w:rsid w:val="00A856AC"/>
    <w:rsid w:val="00A87775"/>
    <w:rsid w:val="00A90709"/>
    <w:rsid w:val="00A90FD1"/>
    <w:rsid w:val="00A948E0"/>
    <w:rsid w:val="00A97B7D"/>
    <w:rsid w:val="00AA22C7"/>
    <w:rsid w:val="00AA32E4"/>
    <w:rsid w:val="00AA4635"/>
    <w:rsid w:val="00AB5734"/>
    <w:rsid w:val="00AC06A8"/>
    <w:rsid w:val="00AC27C4"/>
    <w:rsid w:val="00AC3E45"/>
    <w:rsid w:val="00AC4AB1"/>
    <w:rsid w:val="00AD07B9"/>
    <w:rsid w:val="00AD2CE8"/>
    <w:rsid w:val="00AD59DC"/>
    <w:rsid w:val="00AE0775"/>
    <w:rsid w:val="00AE2E2C"/>
    <w:rsid w:val="00AE6DC7"/>
    <w:rsid w:val="00AE7619"/>
    <w:rsid w:val="00AF2A21"/>
    <w:rsid w:val="00AF7DDE"/>
    <w:rsid w:val="00B011DE"/>
    <w:rsid w:val="00B02B36"/>
    <w:rsid w:val="00B0714F"/>
    <w:rsid w:val="00B14393"/>
    <w:rsid w:val="00B16BC7"/>
    <w:rsid w:val="00B20DA4"/>
    <w:rsid w:val="00B210EE"/>
    <w:rsid w:val="00B21428"/>
    <w:rsid w:val="00B21795"/>
    <w:rsid w:val="00B22CF0"/>
    <w:rsid w:val="00B24543"/>
    <w:rsid w:val="00B3015C"/>
    <w:rsid w:val="00B33A6F"/>
    <w:rsid w:val="00B34761"/>
    <w:rsid w:val="00B36010"/>
    <w:rsid w:val="00B41D51"/>
    <w:rsid w:val="00B42495"/>
    <w:rsid w:val="00B444F1"/>
    <w:rsid w:val="00B4523D"/>
    <w:rsid w:val="00B52A26"/>
    <w:rsid w:val="00B54447"/>
    <w:rsid w:val="00B54D8D"/>
    <w:rsid w:val="00B5784B"/>
    <w:rsid w:val="00B65018"/>
    <w:rsid w:val="00B6752C"/>
    <w:rsid w:val="00B739DB"/>
    <w:rsid w:val="00B75762"/>
    <w:rsid w:val="00B82327"/>
    <w:rsid w:val="00B90933"/>
    <w:rsid w:val="00B91DE2"/>
    <w:rsid w:val="00B94ABC"/>
    <w:rsid w:val="00B94C8F"/>
    <w:rsid w:val="00B94EA2"/>
    <w:rsid w:val="00BA03B0"/>
    <w:rsid w:val="00BA587A"/>
    <w:rsid w:val="00BB0A93"/>
    <w:rsid w:val="00BB0F13"/>
    <w:rsid w:val="00BB6792"/>
    <w:rsid w:val="00BC2A2E"/>
    <w:rsid w:val="00BC332F"/>
    <w:rsid w:val="00BD162C"/>
    <w:rsid w:val="00BD1EBE"/>
    <w:rsid w:val="00BD28FF"/>
    <w:rsid w:val="00BD3D4E"/>
    <w:rsid w:val="00BD63D4"/>
    <w:rsid w:val="00BE0AEC"/>
    <w:rsid w:val="00BE140F"/>
    <w:rsid w:val="00BE1713"/>
    <w:rsid w:val="00BE309A"/>
    <w:rsid w:val="00BE31AE"/>
    <w:rsid w:val="00BF0927"/>
    <w:rsid w:val="00BF1465"/>
    <w:rsid w:val="00BF30A8"/>
    <w:rsid w:val="00BF3B5E"/>
    <w:rsid w:val="00BF4745"/>
    <w:rsid w:val="00BF7750"/>
    <w:rsid w:val="00C01B2D"/>
    <w:rsid w:val="00C0222A"/>
    <w:rsid w:val="00C04A54"/>
    <w:rsid w:val="00C06543"/>
    <w:rsid w:val="00C1067E"/>
    <w:rsid w:val="00C1337E"/>
    <w:rsid w:val="00C1480C"/>
    <w:rsid w:val="00C15847"/>
    <w:rsid w:val="00C2139C"/>
    <w:rsid w:val="00C21C8D"/>
    <w:rsid w:val="00C253E7"/>
    <w:rsid w:val="00C27E4B"/>
    <w:rsid w:val="00C317E6"/>
    <w:rsid w:val="00C334C0"/>
    <w:rsid w:val="00C34833"/>
    <w:rsid w:val="00C36D45"/>
    <w:rsid w:val="00C411BC"/>
    <w:rsid w:val="00C52BEC"/>
    <w:rsid w:val="00C54767"/>
    <w:rsid w:val="00C556DE"/>
    <w:rsid w:val="00C610DF"/>
    <w:rsid w:val="00C633C9"/>
    <w:rsid w:val="00C65571"/>
    <w:rsid w:val="00C65F18"/>
    <w:rsid w:val="00C7464B"/>
    <w:rsid w:val="00C74865"/>
    <w:rsid w:val="00C7557F"/>
    <w:rsid w:val="00C75908"/>
    <w:rsid w:val="00C80AC8"/>
    <w:rsid w:val="00C833C3"/>
    <w:rsid w:val="00C84DF7"/>
    <w:rsid w:val="00C906BC"/>
    <w:rsid w:val="00C90DA4"/>
    <w:rsid w:val="00C9176F"/>
    <w:rsid w:val="00C9351D"/>
    <w:rsid w:val="00C939BB"/>
    <w:rsid w:val="00C96337"/>
    <w:rsid w:val="00C96BED"/>
    <w:rsid w:val="00CA7942"/>
    <w:rsid w:val="00CB1249"/>
    <w:rsid w:val="00CB44D2"/>
    <w:rsid w:val="00CB5FAC"/>
    <w:rsid w:val="00CB6DFA"/>
    <w:rsid w:val="00CB7BC6"/>
    <w:rsid w:val="00CC1F23"/>
    <w:rsid w:val="00CC6205"/>
    <w:rsid w:val="00CD2043"/>
    <w:rsid w:val="00CD28B9"/>
    <w:rsid w:val="00CD563F"/>
    <w:rsid w:val="00CD6167"/>
    <w:rsid w:val="00CD6B6F"/>
    <w:rsid w:val="00CE0331"/>
    <w:rsid w:val="00CE1314"/>
    <w:rsid w:val="00CE20E1"/>
    <w:rsid w:val="00CE6262"/>
    <w:rsid w:val="00CF07A2"/>
    <w:rsid w:val="00CF1F70"/>
    <w:rsid w:val="00CF2012"/>
    <w:rsid w:val="00D01CDB"/>
    <w:rsid w:val="00D03925"/>
    <w:rsid w:val="00D228B2"/>
    <w:rsid w:val="00D23486"/>
    <w:rsid w:val="00D27683"/>
    <w:rsid w:val="00D30C7C"/>
    <w:rsid w:val="00D350DE"/>
    <w:rsid w:val="00D36189"/>
    <w:rsid w:val="00D656E3"/>
    <w:rsid w:val="00D65F30"/>
    <w:rsid w:val="00D70042"/>
    <w:rsid w:val="00D75FEE"/>
    <w:rsid w:val="00D7669B"/>
    <w:rsid w:val="00D80C64"/>
    <w:rsid w:val="00D876C7"/>
    <w:rsid w:val="00D90BA5"/>
    <w:rsid w:val="00D95B12"/>
    <w:rsid w:val="00DA1371"/>
    <w:rsid w:val="00DA2B01"/>
    <w:rsid w:val="00DB6409"/>
    <w:rsid w:val="00DC1A43"/>
    <w:rsid w:val="00DC4539"/>
    <w:rsid w:val="00DC6BD6"/>
    <w:rsid w:val="00DC7BF6"/>
    <w:rsid w:val="00DD0FB5"/>
    <w:rsid w:val="00DD2167"/>
    <w:rsid w:val="00DD74CA"/>
    <w:rsid w:val="00DE06F1"/>
    <w:rsid w:val="00DE0F56"/>
    <w:rsid w:val="00DF1F9F"/>
    <w:rsid w:val="00DF65C7"/>
    <w:rsid w:val="00E04C3B"/>
    <w:rsid w:val="00E06A65"/>
    <w:rsid w:val="00E243EA"/>
    <w:rsid w:val="00E27091"/>
    <w:rsid w:val="00E337CA"/>
    <w:rsid w:val="00E33A25"/>
    <w:rsid w:val="00E35B8C"/>
    <w:rsid w:val="00E366C9"/>
    <w:rsid w:val="00E40DF3"/>
    <w:rsid w:val="00E4188B"/>
    <w:rsid w:val="00E54C4D"/>
    <w:rsid w:val="00E56328"/>
    <w:rsid w:val="00E604C3"/>
    <w:rsid w:val="00E613D7"/>
    <w:rsid w:val="00E639D0"/>
    <w:rsid w:val="00E7224B"/>
    <w:rsid w:val="00E826F0"/>
    <w:rsid w:val="00E85B65"/>
    <w:rsid w:val="00E8649C"/>
    <w:rsid w:val="00E86A05"/>
    <w:rsid w:val="00E93CB4"/>
    <w:rsid w:val="00E93DD7"/>
    <w:rsid w:val="00E9697D"/>
    <w:rsid w:val="00EA01A2"/>
    <w:rsid w:val="00EA3E40"/>
    <w:rsid w:val="00EA4E1D"/>
    <w:rsid w:val="00EA568C"/>
    <w:rsid w:val="00EA767F"/>
    <w:rsid w:val="00EB11D6"/>
    <w:rsid w:val="00EB56A6"/>
    <w:rsid w:val="00EB59EE"/>
    <w:rsid w:val="00EB60B0"/>
    <w:rsid w:val="00EC330E"/>
    <w:rsid w:val="00ED1320"/>
    <w:rsid w:val="00ED3CBF"/>
    <w:rsid w:val="00ED5540"/>
    <w:rsid w:val="00ED7B2C"/>
    <w:rsid w:val="00EE7201"/>
    <w:rsid w:val="00EE7C8F"/>
    <w:rsid w:val="00EE7FC1"/>
    <w:rsid w:val="00EF16D0"/>
    <w:rsid w:val="00EF195F"/>
    <w:rsid w:val="00EF6D12"/>
    <w:rsid w:val="00EF6FEE"/>
    <w:rsid w:val="00EF7153"/>
    <w:rsid w:val="00F01C7D"/>
    <w:rsid w:val="00F10AFE"/>
    <w:rsid w:val="00F221A3"/>
    <w:rsid w:val="00F23E71"/>
    <w:rsid w:val="00F30443"/>
    <w:rsid w:val="00F31004"/>
    <w:rsid w:val="00F4188A"/>
    <w:rsid w:val="00F45967"/>
    <w:rsid w:val="00F459A0"/>
    <w:rsid w:val="00F464F8"/>
    <w:rsid w:val="00F50014"/>
    <w:rsid w:val="00F5002A"/>
    <w:rsid w:val="00F50713"/>
    <w:rsid w:val="00F50E96"/>
    <w:rsid w:val="00F51AFB"/>
    <w:rsid w:val="00F530EB"/>
    <w:rsid w:val="00F53649"/>
    <w:rsid w:val="00F54517"/>
    <w:rsid w:val="00F567F0"/>
    <w:rsid w:val="00F60382"/>
    <w:rsid w:val="00F63907"/>
    <w:rsid w:val="00F64167"/>
    <w:rsid w:val="00F6673B"/>
    <w:rsid w:val="00F77AAD"/>
    <w:rsid w:val="00F81971"/>
    <w:rsid w:val="00F83017"/>
    <w:rsid w:val="00F863E2"/>
    <w:rsid w:val="00F86AB2"/>
    <w:rsid w:val="00F916C4"/>
    <w:rsid w:val="00F92525"/>
    <w:rsid w:val="00F93656"/>
    <w:rsid w:val="00F94358"/>
    <w:rsid w:val="00FA1CCB"/>
    <w:rsid w:val="00FA4B13"/>
    <w:rsid w:val="00FA6D93"/>
    <w:rsid w:val="00FA79E9"/>
    <w:rsid w:val="00FB097B"/>
    <w:rsid w:val="00FB2FDC"/>
    <w:rsid w:val="00FB3A33"/>
    <w:rsid w:val="00FB58E7"/>
    <w:rsid w:val="00FC41F9"/>
    <w:rsid w:val="00FC6CE2"/>
    <w:rsid w:val="00FD36C4"/>
    <w:rsid w:val="00FD524E"/>
    <w:rsid w:val="00FD6AFD"/>
    <w:rsid w:val="00FD7ED9"/>
    <w:rsid w:val="00FE1D41"/>
    <w:rsid w:val="00FE33DB"/>
    <w:rsid w:val="00FE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FAC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2">
    <w:name w:val="Body Text Indent 2"/>
    <w:basedOn w:val="a"/>
    <w:link w:val="20"/>
    <w:rsid w:val="00B54D8D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B54D8D"/>
    <w:rPr>
      <w:rFonts w:ascii="Baltica" w:eastAsia="Times New Roman" w:hAnsi="Baltica" w:cs="Times New Roman"/>
      <w:sz w:val="20"/>
      <w:szCs w:val="20"/>
      <w:lang w:val="af-ZA"/>
    </w:rPr>
  </w:style>
  <w:style w:type="character" w:styleId="aa">
    <w:name w:val="Hyperlink"/>
    <w:basedOn w:val="a0"/>
    <w:uiPriority w:val="99"/>
    <w:unhideWhenUsed/>
    <w:rsid w:val="009B54BB"/>
    <w:rPr>
      <w:color w:val="0563C1" w:themeColor="hyperlink"/>
      <w:u w:val="single"/>
    </w:rPr>
  </w:style>
  <w:style w:type="paragraph" w:styleId="ab">
    <w:name w:val="Normal (Web)"/>
    <w:basedOn w:val="a"/>
    <w:uiPriority w:val="99"/>
    <w:semiHidden/>
    <w:unhideWhenUsed/>
    <w:rsid w:val="0095312F"/>
    <w:pPr>
      <w:spacing w:before="100" w:beforeAutospacing="1" w:after="100" w:afterAutospacing="1"/>
      <w:ind w:left="0" w:firstLine="0"/>
    </w:pPr>
    <w:rPr>
      <w:rFonts w:ascii="Times New Roman" w:eastAsiaTheme="minorEastAsia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Heading 1 Char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Balloon Text Char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Footnote Text Char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7BC66-5C2A-4832-83DF-416D031EA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Пользователь</cp:lastModifiedBy>
  <cp:revision>1037</cp:revision>
  <cp:lastPrinted>2021-04-06T07:47:00Z</cp:lastPrinted>
  <dcterms:created xsi:type="dcterms:W3CDTF">2021-06-28T12:08:00Z</dcterms:created>
  <dcterms:modified xsi:type="dcterms:W3CDTF">2025-10-01T11:46:00Z</dcterms:modified>
</cp:coreProperties>
</file>