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0F4BB3">
      <w:pPr>
        <w:jc w:val="center"/>
        <w:rPr>
          <w:rFonts w:ascii="GHEA Grapalat" w:hAnsi="GHEA Grapalat"/>
          <w:b/>
          <w:bCs/>
        </w:rPr>
      </w:pPr>
      <w:r w:rsidRPr="000F4BB3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162614">
        <w:rPr>
          <w:rFonts w:ascii="GHEA Grapalat" w:hAnsi="GHEA Grapalat"/>
        </w:rPr>
        <w:t xml:space="preserve">                           27/09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9172EA" w:rsidRDefault="009752F6" w:rsidP="009752F6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9172EA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9172EA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9172EA">
        <w:rPr>
          <w:rFonts w:ascii="GHEA Grapalat" w:hAnsi="GHEA Grapalat"/>
          <w:b/>
          <w:sz w:val="28"/>
          <w:szCs w:val="32"/>
        </w:rPr>
        <w:t xml:space="preserve"> </w:t>
      </w:r>
      <w:r w:rsidR="00162614" w:rsidRPr="009172EA">
        <w:rPr>
          <w:rFonts w:ascii="GHEA Grapalat" w:hAnsi="GHEA Grapalat"/>
          <w:b/>
          <w:sz w:val="28"/>
          <w:szCs w:val="32"/>
        </w:rPr>
        <w:t xml:space="preserve"> 14</w:t>
      </w:r>
      <w:r w:rsidRPr="009172EA">
        <w:rPr>
          <w:rFonts w:ascii="GHEA Grapalat" w:hAnsi="GHEA Grapalat"/>
          <w:b/>
          <w:sz w:val="28"/>
          <w:szCs w:val="32"/>
        </w:rPr>
        <w:t xml:space="preserve"> </w:t>
      </w:r>
    </w:p>
    <w:p w:rsidR="00D954AC" w:rsidRDefault="00A15A45" w:rsidP="0021339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 w:rsidRPr="009172EA">
        <w:rPr>
          <w:rFonts w:ascii="GHEA Grapalat" w:hAnsi="GHEA Grapalat"/>
          <w:b/>
          <w:sz w:val="28"/>
          <w:szCs w:val="32"/>
        </w:rPr>
        <w:t>ԱՐՏԱՀԵՐԹ</w:t>
      </w:r>
      <w:r w:rsidR="00C2212E" w:rsidRPr="009172EA">
        <w:rPr>
          <w:rFonts w:ascii="GHEA Grapalat" w:hAnsi="GHEA Grapalat"/>
          <w:b/>
          <w:sz w:val="28"/>
          <w:szCs w:val="32"/>
        </w:rPr>
        <w:t xml:space="preserve"> ՆԻՍՏԻ</w:t>
      </w:r>
    </w:p>
    <w:p w:rsidR="009172EA" w:rsidRPr="009172EA" w:rsidRDefault="009172EA" w:rsidP="0021339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</w:p>
    <w:p w:rsidR="0088519C" w:rsidRPr="00EF55DC" w:rsidRDefault="00484ED4" w:rsidP="00EF55DC">
      <w:pPr>
        <w:spacing w:line="360" w:lineRule="auto"/>
        <w:ind w:firstLine="501"/>
        <w:jc w:val="both"/>
        <w:rPr>
          <w:rFonts w:ascii="GHEA Grapalat" w:hAnsi="GHEA Grapalat"/>
          <w:b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162614">
        <w:rPr>
          <w:rFonts w:ascii="GHEA Grapalat" w:hAnsi="GHEA Grapalat"/>
        </w:rPr>
        <w:t>սեպտեմբերի</w:t>
      </w:r>
      <w:proofErr w:type="spellEnd"/>
      <w:r w:rsidR="00162614">
        <w:rPr>
          <w:rFonts w:ascii="GHEA Grapalat" w:hAnsi="GHEA Grapalat"/>
        </w:rPr>
        <w:t xml:space="preserve"> 27-ին </w:t>
      </w:r>
      <w:proofErr w:type="spellStart"/>
      <w:r w:rsidR="00162614">
        <w:rPr>
          <w:rFonts w:ascii="GHEA Grapalat" w:hAnsi="GHEA Grapalat"/>
        </w:rPr>
        <w:t>Ստեփանավանի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համայնքապետարանի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դահլիճում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կայացավ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Ստեփանավան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արտահերթ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</w:t>
      </w:r>
      <w:proofErr w:type="spellEnd"/>
      <w:r w:rsidR="00162614">
        <w:rPr>
          <w:rFonts w:ascii="GHEA Grapalat" w:hAnsi="GHEA Grapalat"/>
        </w:rPr>
        <w:t xml:space="preserve">: </w:t>
      </w:r>
      <w:proofErr w:type="spellStart"/>
      <w:r w:rsidR="00162614">
        <w:rPr>
          <w:rFonts w:ascii="GHEA Grapalat" w:hAnsi="GHEA Grapalat"/>
        </w:rPr>
        <w:t>Նիստին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ներկա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էին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անդամներ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Արմեն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Գրիգորյանը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Հրահատ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Աբրահամյանը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Արմեն</w:t>
      </w:r>
      <w:proofErr w:type="spellEnd"/>
      <w:r w:rsidR="00162614">
        <w:rPr>
          <w:rFonts w:ascii="GHEA Grapalat" w:hAnsi="GHEA Grapalat"/>
        </w:rPr>
        <w:t xml:space="preserve"> Փ. </w:t>
      </w:r>
      <w:proofErr w:type="spellStart"/>
      <w:r w:rsidR="00162614">
        <w:rPr>
          <w:rFonts w:ascii="GHEA Grapalat" w:hAnsi="GHEA Grapalat"/>
        </w:rPr>
        <w:t>Գրիգորյանը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Անուշ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Բաղդասարյանը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Վարսիկ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Ասրյանը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Անուշ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Իսպիրյանը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Արծրուն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</w:t>
      </w:r>
      <w:r w:rsidR="009172EA">
        <w:rPr>
          <w:rFonts w:ascii="GHEA Grapalat" w:hAnsi="GHEA Grapalat"/>
        </w:rPr>
        <w:t>ակոբյանը</w:t>
      </w:r>
      <w:proofErr w:type="spellEnd"/>
      <w:r w:rsidR="009172EA">
        <w:rPr>
          <w:rFonts w:ascii="GHEA Grapalat" w:hAnsi="GHEA Grapalat"/>
        </w:rPr>
        <w:t xml:space="preserve">, </w:t>
      </w:r>
      <w:proofErr w:type="spellStart"/>
      <w:r w:rsidR="009172EA">
        <w:rPr>
          <w:rFonts w:ascii="GHEA Grapalat" w:hAnsi="GHEA Grapalat"/>
        </w:rPr>
        <w:t>Ատոմ</w:t>
      </w:r>
      <w:proofErr w:type="spellEnd"/>
      <w:r w:rsidR="009172EA">
        <w:rPr>
          <w:rFonts w:ascii="GHEA Grapalat" w:hAnsi="GHEA Grapalat"/>
        </w:rPr>
        <w:t xml:space="preserve"> </w:t>
      </w:r>
      <w:proofErr w:type="spellStart"/>
      <w:r w:rsidR="009172EA">
        <w:rPr>
          <w:rFonts w:ascii="GHEA Grapalat" w:hAnsi="GHEA Grapalat"/>
        </w:rPr>
        <w:t>Գագինյանը</w:t>
      </w:r>
      <w:proofErr w:type="spellEnd"/>
      <w:r w:rsidR="009172EA">
        <w:rPr>
          <w:rFonts w:ascii="GHEA Grapalat" w:hAnsi="GHEA Grapalat"/>
        </w:rPr>
        <w:t xml:space="preserve">, </w:t>
      </w:r>
      <w:proofErr w:type="spellStart"/>
      <w:r w:rsidR="009172EA">
        <w:rPr>
          <w:rFonts w:ascii="GHEA Grapalat" w:hAnsi="GHEA Grapalat"/>
        </w:rPr>
        <w:t>Ջոն</w:t>
      </w:r>
      <w:proofErr w:type="spellEnd"/>
      <w:r w:rsidR="009172EA">
        <w:rPr>
          <w:rFonts w:ascii="GHEA Grapalat" w:hAnsi="GHEA Grapalat"/>
        </w:rPr>
        <w:t xml:space="preserve"> </w:t>
      </w:r>
      <w:proofErr w:type="spellStart"/>
      <w:r w:rsidR="009172EA">
        <w:rPr>
          <w:rFonts w:ascii="GHEA Grapalat" w:hAnsi="GHEA Grapalat"/>
        </w:rPr>
        <w:t>Կի</w:t>
      </w:r>
      <w:r w:rsidR="00162614">
        <w:rPr>
          <w:rFonts w:ascii="GHEA Grapalat" w:hAnsi="GHEA Grapalat"/>
        </w:rPr>
        <w:t>րակոսյանը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Անդրանիկ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Տոնոյանը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Հմայակ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Մարտիրոսյանը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162614">
        <w:rPr>
          <w:rFonts w:ascii="GHEA Grapalat" w:hAnsi="GHEA Grapalat"/>
        </w:rPr>
        <w:t>Աղունիկ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Նալբանդյանը</w:t>
      </w:r>
      <w:proofErr w:type="spellEnd"/>
      <w:r w:rsidR="00162614">
        <w:rPr>
          <w:rFonts w:ascii="GHEA Grapalat" w:hAnsi="GHEA Grapalat"/>
        </w:rPr>
        <w:t>:</w:t>
      </w:r>
      <w:r w:rsidR="00191BCB" w:rsidRPr="00EF55DC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Նիստին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ներկա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էին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համայնքապետարանի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աշխատակիցներ</w:t>
      </w:r>
      <w:proofErr w:type="spellEnd"/>
      <w:r w:rsidR="00A51A69">
        <w:rPr>
          <w:rFonts w:ascii="GHEA Grapalat" w:hAnsi="GHEA Grapalat"/>
        </w:rPr>
        <w:t>,</w:t>
      </w:r>
      <w:r w:rsidR="00162614">
        <w:rPr>
          <w:rFonts w:ascii="GHEA Grapalat" w:hAnsi="GHEA Grapalat"/>
        </w:rPr>
        <w:t xml:space="preserve"> ՀՈԱԿ-</w:t>
      </w:r>
      <w:proofErr w:type="spellStart"/>
      <w:r w:rsidR="00162614">
        <w:rPr>
          <w:rFonts w:ascii="GHEA Grapalat" w:hAnsi="GHEA Grapalat"/>
        </w:rPr>
        <w:t>ների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տնօրեններ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A51A69">
        <w:rPr>
          <w:rFonts w:ascii="GHEA Grapalat" w:hAnsi="GHEA Grapalat"/>
        </w:rPr>
        <w:t>վարչական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բնակավայրերի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ղեկավարները</w:t>
      </w:r>
      <w:proofErr w:type="spellEnd"/>
      <w:r w:rsidR="00A51A69">
        <w:rPr>
          <w:rFonts w:ascii="GHEA Grapalat" w:hAnsi="GHEA Grapalat"/>
        </w:rPr>
        <w:t>:</w:t>
      </w:r>
    </w:p>
    <w:p w:rsidR="009752F6" w:rsidRPr="00EF55DC" w:rsidRDefault="00EE0EC9" w:rsidP="00EF55DC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 w:rsidRPr="00EF55DC">
        <w:rPr>
          <w:rFonts w:ascii="GHEA Grapalat" w:hAnsi="GHEA Grapalat"/>
        </w:rPr>
        <w:t>Նիստը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վարում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էր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համայնքի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ղեկավար</w:t>
      </w:r>
      <w:proofErr w:type="spellEnd"/>
      <w:r w:rsidR="0077474D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Արմեն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Գրիգորյանը</w:t>
      </w:r>
      <w:proofErr w:type="spellEnd"/>
      <w:r w:rsidRPr="00EF55DC">
        <w:rPr>
          <w:rFonts w:ascii="GHEA Grapalat" w:hAnsi="GHEA Grapalat"/>
        </w:rPr>
        <w:t xml:space="preserve">: </w:t>
      </w:r>
      <w:proofErr w:type="spellStart"/>
      <w:r w:rsidR="0084484B" w:rsidRPr="00EF55DC">
        <w:rPr>
          <w:rFonts w:ascii="GHEA Grapalat" w:hAnsi="GHEA Grapalat"/>
        </w:rPr>
        <w:t>Նիստը</w:t>
      </w:r>
      <w:proofErr w:type="spellEnd"/>
      <w:r w:rsidR="00B05393" w:rsidRPr="00EF55DC">
        <w:rPr>
          <w:rFonts w:ascii="GHEA Grapalat" w:hAnsi="GHEA Grapalat"/>
        </w:rPr>
        <w:t xml:space="preserve"> </w:t>
      </w:r>
      <w:proofErr w:type="spellStart"/>
      <w:r w:rsidR="00A10BF6" w:rsidRPr="00EF55DC">
        <w:rPr>
          <w:rFonts w:ascii="GHEA Grapalat" w:hAnsi="GHEA Grapalat"/>
        </w:rPr>
        <w:t>հեռարձակ</w:t>
      </w:r>
      <w:r w:rsidR="0084484B" w:rsidRPr="00EF55DC">
        <w:rPr>
          <w:rFonts w:ascii="GHEA Grapalat" w:hAnsi="GHEA Grapalat"/>
        </w:rPr>
        <w:t>վում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էր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առցանց</w:t>
      </w:r>
      <w:proofErr w:type="spellEnd"/>
      <w:r w:rsidR="0084484B" w:rsidRPr="00EF55DC">
        <w:rPr>
          <w:rFonts w:ascii="GHEA Grapalat" w:hAnsi="GHEA Grapalat"/>
        </w:rPr>
        <w:t xml:space="preserve">: </w:t>
      </w:r>
      <w:proofErr w:type="spellStart"/>
      <w:r w:rsidR="009752F6" w:rsidRPr="00EF55DC">
        <w:rPr>
          <w:rFonts w:ascii="GHEA Grapalat" w:hAnsi="GHEA Grapalat"/>
        </w:rPr>
        <w:t>Ներկայացվեց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օրակարգը</w:t>
      </w:r>
      <w:proofErr w:type="spellEnd"/>
      <w:r w:rsidR="009752F6" w:rsidRPr="00EF55DC">
        <w:rPr>
          <w:rFonts w:ascii="GHEA Grapalat" w:hAnsi="GHEA Grapalat"/>
        </w:rPr>
        <w:t>.</w:t>
      </w:r>
    </w:p>
    <w:p w:rsidR="00A15A45" w:rsidRPr="009E5F8E" w:rsidRDefault="00A15A45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color w:val="000000" w:themeColor="text1"/>
        </w:rPr>
      </w:pPr>
      <w:r w:rsidRPr="009E5F8E">
        <w:rPr>
          <w:rFonts w:ascii="GHEA Grapalat" w:hAnsi="GHEA Grapalat"/>
          <w:color w:val="000000" w:themeColor="text1"/>
        </w:rPr>
        <w:t>Ս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տեփանավան համայնքի ավագանու </w:t>
      </w:r>
      <w:proofErr w:type="spellStart"/>
      <w:r w:rsidRPr="009E5F8E">
        <w:rPr>
          <w:rFonts w:ascii="GHEA Grapalat" w:hAnsi="GHEA Grapalat" w:cs="Sylfaen"/>
          <w:color w:val="000000" w:themeColor="text1"/>
        </w:rPr>
        <w:t>արտահերթ</w:t>
      </w:r>
      <w:proofErr w:type="spellEnd"/>
      <w:r w:rsidRPr="009E5F8E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9E5F8E">
        <w:rPr>
          <w:rFonts w:ascii="GHEA Grapalat" w:hAnsi="GHEA Grapalat"/>
          <w:color w:val="000000" w:themeColor="text1"/>
        </w:rPr>
        <w:t>նիստի</w:t>
      </w:r>
      <w:proofErr w:type="spellEnd"/>
      <w:r w:rsidRPr="009E5F8E">
        <w:rPr>
          <w:rFonts w:ascii="GHEA Grapalat" w:hAnsi="GHEA Grapalat"/>
          <w:color w:val="000000" w:themeColor="text1"/>
        </w:rPr>
        <w:t xml:space="preserve"> </w:t>
      </w:r>
      <w:r w:rsidRPr="009E5F8E">
        <w:rPr>
          <w:rFonts w:ascii="GHEA Grapalat" w:hAnsi="GHEA Grapalat"/>
          <w:color w:val="000000" w:themeColor="text1"/>
          <w:lang w:val="hy-AM"/>
        </w:rPr>
        <w:t>օրակարգը հաստատելու մասին</w:t>
      </w:r>
      <w:r w:rsidR="00162614">
        <w:rPr>
          <w:rFonts w:ascii="GHEA Grapalat" w:hAnsi="GHEA Grapalat"/>
          <w:color w:val="000000" w:themeColor="text1"/>
        </w:rPr>
        <w:t>:</w:t>
      </w:r>
    </w:p>
    <w:p w:rsidR="00A51A69" w:rsidRPr="009E5F8E" w:rsidRDefault="00162614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proofErr w:type="spellStart"/>
      <w:r>
        <w:rPr>
          <w:rFonts w:ascii="GHEA Grapalat" w:hAnsi="GHEA Grapalat" w:cs="Times Armenian"/>
          <w:color w:val="000000" w:themeColor="text1"/>
        </w:rPr>
        <w:t>Լենդրուշ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Հակոբջանյանին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գրքի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տպագրության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համար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գումար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հատկացնելու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մասին</w:t>
      </w:r>
      <w:proofErr w:type="spellEnd"/>
      <w:r>
        <w:rPr>
          <w:rFonts w:ascii="GHEA Grapalat" w:hAnsi="GHEA Grapalat" w:cs="Times Armenian"/>
          <w:color w:val="000000" w:themeColor="text1"/>
        </w:rPr>
        <w:t>:</w:t>
      </w:r>
    </w:p>
    <w:p w:rsidR="00A51A69" w:rsidRPr="009E5F8E" w:rsidRDefault="00162614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>
        <w:rPr>
          <w:rFonts w:ascii="GHEA Grapalat" w:hAnsi="GHEA Grapalat"/>
          <w:color w:val="000000" w:themeColor="text1"/>
          <w:shd w:val="clear" w:color="auto" w:fill="FFFFFF"/>
        </w:rPr>
        <w:t xml:space="preserve">ՀՀ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ներքին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գործերի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նախարարության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ոստիկանության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Լոռու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մարզային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վարչության</w:t>
      </w:r>
      <w:proofErr w:type="spellEnd"/>
      <w:r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hd w:val="clear" w:color="auto" w:fill="FFFFFF"/>
        </w:rPr>
        <w:t>Ստեփա</w:t>
      </w:r>
      <w:r w:rsidR="00E30ECE">
        <w:rPr>
          <w:rFonts w:ascii="GHEA Grapalat" w:hAnsi="GHEA Grapalat"/>
          <w:color w:val="000000" w:themeColor="text1"/>
          <w:shd w:val="clear" w:color="auto" w:fill="FFFFFF"/>
        </w:rPr>
        <w:t>նավանի</w:t>
      </w:r>
      <w:proofErr w:type="spellEnd"/>
      <w:r w:rsidR="00E30EC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E30ECE">
        <w:rPr>
          <w:rFonts w:ascii="GHEA Grapalat" w:hAnsi="GHEA Grapalat"/>
          <w:color w:val="000000" w:themeColor="text1"/>
          <w:shd w:val="clear" w:color="auto" w:fill="FFFFFF"/>
        </w:rPr>
        <w:t>բաժին</w:t>
      </w:r>
      <w:proofErr w:type="spellEnd"/>
      <w:r w:rsidR="00E30EC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E30ECE">
        <w:rPr>
          <w:rFonts w:ascii="GHEA Grapalat" w:hAnsi="GHEA Grapalat"/>
          <w:color w:val="000000" w:themeColor="text1"/>
          <w:shd w:val="clear" w:color="auto" w:fill="FFFFFF"/>
        </w:rPr>
        <w:t>տեսախցիկներ</w:t>
      </w:r>
      <w:proofErr w:type="spellEnd"/>
      <w:r w:rsidR="00E30EC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E30ECE">
        <w:rPr>
          <w:rFonts w:ascii="GHEA Grapalat" w:hAnsi="GHEA Grapalat"/>
          <w:color w:val="000000" w:themeColor="text1"/>
          <w:shd w:val="clear" w:color="auto" w:fill="FFFFFF"/>
        </w:rPr>
        <w:t>հանձնելու</w:t>
      </w:r>
      <w:proofErr w:type="spellEnd"/>
      <w:r w:rsidR="00E30EC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E30ECE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="00E30ECE">
        <w:rPr>
          <w:rFonts w:ascii="GHEA Grapalat" w:hAnsi="GHEA Grapalat"/>
          <w:color w:val="000000" w:themeColor="text1"/>
          <w:shd w:val="clear" w:color="auto" w:fill="FFFFFF"/>
        </w:rPr>
        <w:t>:</w:t>
      </w:r>
    </w:p>
    <w:p w:rsidR="00A51A69" w:rsidRPr="009E5F8E" w:rsidRDefault="00E30ECE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proofErr w:type="spellStart"/>
      <w:r>
        <w:rPr>
          <w:rFonts w:ascii="GHEA Grapalat" w:hAnsi="GHEA Grapalat"/>
          <w:color w:val="000000" w:themeColor="text1"/>
        </w:rPr>
        <w:t>Քաղաքացու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սեփականություն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հանդիսացող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հողամասը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համայնքային</w:t>
      </w:r>
      <w:proofErr w:type="spellEnd"/>
      <w:r w:rsidR="009172EA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9172EA">
        <w:rPr>
          <w:rFonts w:ascii="GHEA Grapalat" w:hAnsi="GHEA Grapalat"/>
          <w:color w:val="000000" w:themeColor="text1"/>
        </w:rPr>
        <w:t>սեփականություն</w:t>
      </w:r>
      <w:proofErr w:type="spellEnd"/>
      <w:r w:rsidR="009172EA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9172EA">
        <w:rPr>
          <w:rFonts w:ascii="GHEA Grapalat" w:hAnsi="GHEA Grapalat"/>
          <w:color w:val="000000" w:themeColor="text1"/>
        </w:rPr>
        <w:t>հանդիսացող</w:t>
      </w:r>
      <w:proofErr w:type="spellEnd"/>
      <w:r w:rsidR="009172EA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9172EA">
        <w:rPr>
          <w:rFonts w:ascii="GHEA Grapalat" w:hAnsi="GHEA Grapalat"/>
          <w:color w:val="000000" w:themeColor="text1"/>
        </w:rPr>
        <w:t>հողամ</w:t>
      </w:r>
      <w:r>
        <w:rPr>
          <w:rFonts w:ascii="GHEA Grapalat" w:hAnsi="GHEA Grapalat"/>
          <w:color w:val="000000" w:themeColor="text1"/>
        </w:rPr>
        <w:t>ասի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հետ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փոխանակելու</w:t>
      </w:r>
      <w:proofErr w:type="spellEnd"/>
      <w:r>
        <w:rPr>
          <w:rFonts w:ascii="GHEA Grapalat" w:hAnsi="GHEA Grapalat"/>
          <w:color w:val="000000" w:themeColor="text1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մասին</w:t>
      </w:r>
      <w:proofErr w:type="spellEnd"/>
      <w:r>
        <w:rPr>
          <w:rFonts w:ascii="GHEA Grapalat" w:hAnsi="GHEA Grapalat"/>
          <w:color w:val="000000" w:themeColor="text1"/>
        </w:rPr>
        <w:t>:</w:t>
      </w:r>
    </w:p>
    <w:p w:rsidR="00A51A69" w:rsidRPr="009E5F8E" w:rsidRDefault="00E30ECE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30ECE">
        <w:rPr>
          <w:rFonts w:ascii="GHEA Grapalat" w:hAnsi="GHEA Grapalat"/>
          <w:color w:val="000000" w:themeColor="text1"/>
          <w:lang w:val="hy-AM"/>
        </w:rPr>
        <w:t>Համայնքային սեփականություն հանդիսացող 06-007-0055-0010 կադաստրային ծածկագրով 0.0721 հա մակերեսով Մեսրոպյան փողոց թիվ 45 հասցեում գտնվող հողամասի օտարման մասին:</w:t>
      </w:r>
    </w:p>
    <w:p w:rsidR="00A51A69" w:rsidRPr="009E5F8E" w:rsidRDefault="00E30ECE" w:rsidP="00D23937">
      <w:pPr>
        <w:numPr>
          <w:ilvl w:val="0"/>
          <w:numId w:val="14"/>
        </w:numPr>
        <w:spacing w:line="360" w:lineRule="auto"/>
        <w:jc w:val="both"/>
        <w:rPr>
          <w:rStyle w:val="a7"/>
          <w:rFonts w:ascii="GHEA Grapalat" w:hAnsi="GHEA Grapalat" w:cs="Sylfaen"/>
          <w:b w:val="0"/>
          <w:bCs w:val="0"/>
          <w:color w:val="000000" w:themeColor="text1"/>
          <w:lang w:val="hy-AM"/>
        </w:rPr>
      </w:pPr>
      <w:r w:rsidRPr="00E30ECE">
        <w:rPr>
          <w:rStyle w:val="a7"/>
          <w:rFonts w:ascii="GHEA Grapalat" w:hAnsi="GHEA Grapalat"/>
          <w:b w:val="0"/>
          <w:color w:val="000000" w:themeColor="text1"/>
          <w:lang w:val="hy-AM"/>
        </w:rPr>
        <w:t>Համայնքային սեփականություն հանդիսացող 06-007-0109-0088 կադաստրային ծածկագրով 0.01 հա մակերեսով Դեսինի փողոց թիվ 28/11 հասցեում գտնվող հողամասի օտարման մասին:</w:t>
      </w:r>
    </w:p>
    <w:p w:rsidR="00A51A69" w:rsidRPr="00E30ECE" w:rsidRDefault="00E30ECE" w:rsidP="00E30ECE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E30ECE">
        <w:rPr>
          <w:rFonts w:ascii="GHEA Grapalat" w:hAnsi="GHEA Grapalat"/>
          <w:lang w:val="hy-AM"/>
        </w:rPr>
        <w:lastRenderedPageBreak/>
        <w:t>ՀՀ Լոռու մարզի Ստեփանավան համայնքի հողամասերը վարձակալության և կառուցապատման իրավունքով տրամադրելու նպատակով մրցութային հանձնաժողով ստեղծելու և Ստեփանավան համայնքի ավագանու 14.06.2024թ. թիվ 62-Ա որոշումն ուժը կորցրած ճանաչելու մասին:</w:t>
      </w:r>
    </w:p>
    <w:p w:rsidR="00E30ECE" w:rsidRPr="008205EC" w:rsidRDefault="00E30ECE" w:rsidP="00E30ECE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8205EC">
        <w:rPr>
          <w:rFonts w:ascii="GHEA Grapalat" w:hAnsi="GHEA Grapalat"/>
          <w:lang w:val="hy-AM"/>
        </w:rPr>
        <w:t xml:space="preserve">ՀՀ </w:t>
      </w:r>
      <w:r w:rsidR="008205EC" w:rsidRPr="008205EC">
        <w:rPr>
          <w:rFonts w:ascii="GHEA Grapalat" w:hAnsi="GHEA Grapalat"/>
          <w:lang w:val="hy-AM"/>
        </w:rPr>
        <w:t>Լոռու մարզի Ստեփանավան համայնքի Կաթնաղբյուր վարչական բնակավայրի 144 տեղանոց կրթահամալիրի կառուցման մասին:</w:t>
      </w:r>
    </w:p>
    <w:p w:rsidR="008205EC" w:rsidRPr="008205EC" w:rsidRDefault="008205EC" w:rsidP="00E30ECE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8205EC">
        <w:rPr>
          <w:rFonts w:ascii="GHEA Grapalat" w:hAnsi="GHEA Grapalat"/>
          <w:lang w:val="hy-AM"/>
        </w:rPr>
        <w:t>Ստեփանավան համայնքի ավագանու յոթերորդ նստաշրջանի երկրորդ նիստի գումարման օրը սահմանելու մասին:</w:t>
      </w:r>
    </w:p>
    <w:p w:rsidR="008205EC" w:rsidRPr="000A4AB7" w:rsidRDefault="008205EC" w:rsidP="00E30C5F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8205EC">
        <w:rPr>
          <w:rFonts w:ascii="GHEA Grapalat" w:hAnsi="GHEA Grapalat"/>
          <w:lang w:val="hy-AM"/>
        </w:rPr>
        <w:t xml:space="preserve">Լրացուցիչ հարց դրվեց համայնքի ղեկավարին աջակցության համար դիմած քաղաքացու հարցը, ում մոտ լուրջ հիվանդություն </w:t>
      </w:r>
      <w:r w:rsidR="00E30C5F" w:rsidRPr="00E30C5F">
        <w:rPr>
          <w:rFonts w:ascii="GHEA Grapalat" w:hAnsi="GHEA Grapalat"/>
          <w:lang w:val="hy-AM"/>
        </w:rPr>
        <w:t xml:space="preserve">է հայտնաբերվել և </w:t>
      </w:r>
      <w:r w:rsidR="000A4AB7" w:rsidRPr="00E30C5F">
        <w:rPr>
          <w:rFonts w:ascii="GHEA Grapalat" w:hAnsi="GHEA Grapalat"/>
          <w:lang w:val="hy-AM"/>
        </w:rPr>
        <w:t xml:space="preserve">բուժման համար </w:t>
      </w:r>
      <w:r w:rsidR="00E30C5F" w:rsidRPr="00E30C5F">
        <w:rPr>
          <w:rFonts w:ascii="GHEA Grapalat" w:hAnsi="GHEA Grapalat"/>
          <w:lang w:val="hy-AM"/>
        </w:rPr>
        <w:t>մեծ գումար</w:t>
      </w:r>
      <w:r w:rsidR="000A4AB7" w:rsidRPr="000A4AB7">
        <w:rPr>
          <w:rFonts w:ascii="GHEA Grapalat" w:hAnsi="GHEA Grapalat"/>
          <w:lang w:val="hy-AM"/>
        </w:rPr>
        <w:t xml:space="preserve"> </w:t>
      </w:r>
      <w:r w:rsidR="000A4AB7" w:rsidRPr="00E30C5F">
        <w:rPr>
          <w:rFonts w:ascii="GHEA Grapalat" w:hAnsi="GHEA Grapalat"/>
          <w:lang w:val="hy-AM"/>
        </w:rPr>
        <w:t>է</w:t>
      </w:r>
      <w:r w:rsidR="000A4AB7" w:rsidRPr="000A4AB7">
        <w:rPr>
          <w:rFonts w:ascii="GHEA Grapalat" w:hAnsi="GHEA Grapalat"/>
          <w:lang w:val="hy-AM"/>
        </w:rPr>
        <w:t xml:space="preserve"> </w:t>
      </w:r>
      <w:r w:rsidR="000A4AB7" w:rsidRPr="00E30C5F">
        <w:rPr>
          <w:rFonts w:ascii="GHEA Grapalat" w:hAnsi="GHEA Grapalat"/>
          <w:lang w:val="hy-AM"/>
        </w:rPr>
        <w:t>անհրաժեշտ</w:t>
      </w:r>
      <w:r w:rsidR="00E30C5F" w:rsidRPr="00E30C5F">
        <w:rPr>
          <w:rFonts w:ascii="GHEA Grapalat" w:hAnsi="GHEA Grapalat"/>
          <w:lang w:val="hy-AM"/>
        </w:rPr>
        <w:t>:</w:t>
      </w:r>
    </w:p>
    <w:p w:rsidR="00E30C5F" w:rsidRPr="000A4AB7" w:rsidRDefault="00E30C5F" w:rsidP="00E30C5F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</w:p>
    <w:p w:rsidR="0077474D" w:rsidRPr="00E57C69" w:rsidRDefault="0077474D" w:rsidP="00BB1A14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BB1A14" w:rsidRPr="00E57C69" w:rsidRDefault="00372B7A" w:rsidP="00372B7A">
      <w:pPr>
        <w:spacing w:line="360" w:lineRule="auto"/>
        <w:jc w:val="both"/>
        <w:rPr>
          <w:rFonts w:ascii="GHEA Grapalat" w:hAnsi="GHEA Grapalat" w:cs="Times Armenian"/>
          <w:b/>
          <w:lang w:val="hy-AM"/>
        </w:rPr>
      </w:pPr>
      <w:r w:rsidRPr="00E57C69">
        <w:rPr>
          <w:rFonts w:ascii="GHEA Grapalat" w:hAnsi="GHEA Grapalat" w:cs="Sylfaen"/>
          <w:b/>
          <w:lang w:val="hy-AM"/>
        </w:rPr>
        <w:t>1.</w:t>
      </w:r>
      <w:r w:rsidR="008F7C93" w:rsidRPr="00E57C69">
        <w:rPr>
          <w:rFonts w:ascii="GHEA Grapalat" w:hAnsi="GHEA Grapalat" w:cs="Sylfaen"/>
          <w:b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ՍՏԵՓԱՆԱՎԱՆ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ՀԱՄԱՅՆՔԻ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ԱՎԱԳԱՆՈՒ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 xml:space="preserve">ԱՐՏԱՀԵՐԹ </w:t>
      </w:r>
      <w:r w:rsidR="00BB1A14" w:rsidRPr="00E57C69">
        <w:rPr>
          <w:rFonts w:ascii="GHEA Grapalat" w:hAnsi="GHEA Grapalat"/>
          <w:b/>
          <w:lang w:val="hy-AM"/>
        </w:rPr>
        <w:t xml:space="preserve">ՆԻՍՏԻ ՕՐԱԿԱՐԳԸ ՀԱՍՏԱՏԵԼՈՒ ՄԱՍԻՆ </w:t>
      </w:r>
      <w:r w:rsidR="00BB1A14" w:rsidRPr="00E57C69">
        <w:rPr>
          <w:rFonts w:ascii="GHEA Grapalat" w:hAnsi="GHEA Grapalat" w:cs="Times Armenian"/>
          <w:b/>
          <w:lang w:val="hy-AM"/>
        </w:rPr>
        <w:t>(ԶԵԿՈՒՑՈՂ՝  ԱՐՄԵՆ ԳՐԻԳՈՐՅԱՆ)</w:t>
      </w:r>
    </w:p>
    <w:p w:rsidR="00BB1A14" w:rsidRPr="00E30C5F" w:rsidRDefault="00A51A69" w:rsidP="00D2393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51A69">
        <w:rPr>
          <w:rFonts w:ascii="GHEA Grapalat" w:hAnsi="GHEA Grapalat" w:cs="Sylfaen"/>
          <w:lang w:val="hy-AM"/>
        </w:rPr>
        <w:t>Ներկայացվեց նիստի օրակարգը և հ</w:t>
      </w:r>
      <w:r w:rsidR="00BB1A14" w:rsidRPr="00372B7A">
        <w:rPr>
          <w:rFonts w:ascii="GHEA Grapalat" w:hAnsi="GHEA Grapalat" w:cs="Sylfaen"/>
          <w:lang w:val="hy-AM"/>
        </w:rPr>
        <w:t>արցը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դրվեց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քվեարկության</w:t>
      </w:r>
      <w:r w:rsidR="00BB1A14" w:rsidRPr="00372B7A">
        <w:rPr>
          <w:rFonts w:ascii="GHEA Grapalat" w:hAnsi="GHEA Grapalat"/>
          <w:lang w:val="hy-AM"/>
        </w:rPr>
        <w:t>:</w:t>
      </w:r>
      <w:r w:rsidR="000A4AB7" w:rsidRPr="000A4AB7">
        <w:rPr>
          <w:rFonts w:ascii="GHEA Grapalat" w:hAnsi="GHEA Grapalat"/>
          <w:lang w:val="hy-AM"/>
        </w:rPr>
        <w:t xml:space="preserve"> </w:t>
      </w:r>
      <w:r w:rsidR="00E30C5F">
        <w:rPr>
          <w:rFonts w:ascii="GHEA Grapalat" w:hAnsi="GHEA Grapalat" w:cs="Sylfaen"/>
          <w:lang w:val="hy-AM"/>
        </w:rPr>
        <w:t>Ավագան</w:t>
      </w:r>
      <w:r w:rsidR="00E30C5F" w:rsidRPr="00E30C5F">
        <w:rPr>
          <w:rFonts w:ascii="GHEA Grapalat" w:hAnsi="GHEA Grapalat" w:cs="Sylfaen"/>
          <w:lang w:val="hy-AM"/>
        </w:rPr>
        <w:t>ին հաստատեց նիստի օրակարգը:</w:t>
      </w:r>
    </w:p>
    <w:p w:rsidR="00F81D11" w:rsidRPr="004F0B62" w:rsidRDefault="004F0B62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="00F81D11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E30C5F" w:rsidRPr="00E30C5F">
        <w:rPr>
          <w:rFonts w:ascii="GHEA Grapalat" w:hAnsi="GHEA Grapalat" w:cs="Times Armenian"/>
          <w:lang w:val="hy-AM"/>
        </w:rPr>
        <w:t>100</w:t>
      </w:r>
      <w:r w:rsidR="00F81D11" w:rsidRPr="00AF6702">
        <w:rPr>
          <w:rFonts w:ascii="GHEA Grapalat" w:hAnsi="GHEA Grapalat" w:cs="Times Armenian"/>
          <w:lang w:val="hy-AM"/>
        </w:rPr>
        <w:t>-Ա/</w:t>
      </w:r>
    </w:p>
    <w:p w:rsidR="00E57C69" w:rsidRPr="004F0B62" w:rsidRDefault="00E57C69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372B7A" w:rsidRPr="00E57C69" w:rsidRDefault="00372B7A" w:rsidP="00372B7A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D23937" w:rsidRDefault="00372B7A" w:rsidP="00D23937">
      <w:pPr>
        <w:spacing w:line="360" w:lineRule="auto"/>
        <w:jc w:val="both"/>
        <w:rPr>
          <w:rFonts w:ascii="GHEA Grapalat" w:hAnsi="GHEA Grapalat" w:cs="Times Armenian"/>
          <w:b/>
        </w:rPr>
      </w:pPr>
      <w:r w:rsidRPr="00E57C69">
        <w:rPr>
          <w:rFonts w:ascii="GHEA Grapalat" w:hAnsi="GHEA Grapalat" w:cs="Times Armenian"/>
          <w:b/>
          <w:lang w:val="hy-AM"/>
        </w:rPr>
        <w:t>2.</w:t>
      </w:r>
      <w:r w:rsidRPr="00E57C69">
        <w:rPr>
          <w:rFonts w:ascii="GHEA Grapalat" w:hAnsi="GHEA Grapalat"/>
          <w:b/>
          <w:lang w:val="hy-AM"/>
        </w:rPr>
        <w:t xml:space="preserve"> </w:t>
      </w:r>
      <w:r w:rsidR="008F7C93" w:rsidRPr="00E57C69">
        <w:rPr>
          <w:rFonts w:ascii="GHEA Grapalat" w:hAnsi="GHEA Grapalat" w:cs="Times Armenian"/>
          <w:b/>
          <w:lang w:val="hy-AM"/>
        </w:rPr>
        <w:t>ԼԵՆԴՐՈՒՇ ՀԱԿՈԲՋԱՆՅԱՆԻՆ ԳՐՔԻ ՏՊԱԳՐՈՒԹՅԱՆ ՀԱՄԱՐ ԳՈՒՄԱՐ ՀԱՏԿԱՑՆԵԼՈՒ ՄԱՍԻՆ</w:t>
      </w:r>
      <w:r w:rsidR="00D23937" w:rsidRPr="00E57C69">
        <w:rPr>
          <w:rFonts w:ascii="GHEA Grapalat" w:hAnsi="GHEA Grapalat" w:cs="Times Armenian"/>
          <w:b/>
          <w:lang w:val="hy-AM"/>
        </w:rPr>
        <w:t xml:space="preserve"> (ԶԵԿՈՒՑՈՂ՝  </w:t>
      </w:r>
      <w:r w:rsidR="008F7C93" w:rsidRPr="00E57C69">
        <w:rPr>
          <w:rFonts w:ascii="GHEA Grapalat" w:hAnsi="GHEA Grapalat" w:cs="Times Armenian"/>
          <w:b/>
          <w:lang w:val="hy-AM"/>
        </w:rPr>
        <w:t>ՀԱՍՄԻԿ ՄՈՎՍԻՍՅԱՆ</w:t>
      </w:r>
      <w:r w:rsidR="00D23937" w:rsidRPr="00E57C69">
        <w:rPr>
          <w:rFonts w:ascii="GHEA Grapalat" w:hAnsi="GHEA Grapalat" w:cs="Times Armenian"/>
          <w:b/>
          <w:lang w:val="hy-AM"/>
        </w:rPr>
        <w:t>)</w:t>
      </w:r>
    </w:p>
    <w:p w:rsidR="00E57C69" w:rsidRPr="00E57C69" w:rsidRDefault="00E57C69" w:rsidP="00D23937">
      <w:pPr>
        <w:spacing w:line="360" w:lineRule="auto"/>
        <w:jc w:val="both"/>
        <w:rPr>
          <w:rFonts w:ascii="GHEA Grapalat" w:hAnsi="GHEA Grapalat" w:cs="Times Armenian"/>
          <w:b/>
        </w:rPr>
      </w:pPr>
    </w:p>
    <w:p w:rsidR="00D23937" w:rsidRPr="008F7C93" w:rsidRDefault="008F7C93" w:rsidP="00D23937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8F7C93">
        <w:rPr>
          <w:rFonts w:ascii="GHEA Grapalat" w:hAnsi="GHEA Grapalat" w:cs="Times Armenian"/>
          <w:lang w:val="hy-AM"/>
        </w:rPr>
        <w:t>Զեկուցողը նշեց, որ համայնքի ղեկավարին է դիմել լրագրող, գրող Լ. Հակոբջանյանը, ով խնդրել է դրամական աջակցություն գրքի տպագրության համար:</w:t>
      </w:r>
    </w:p>
    <w:p w:rsidR="00D23937" w:rsidRPr="00131AB9" w:rsidRDefault="00D23937" w:rsidP="00D23937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131AB9">
        <w:rPr>
          <w:rFonts w:ascii="GHEA Grapalat" w:hAnsi="GHEA Grapalat" w:cs="Times Armenian"/>
          <w:lang w:val="hy-AM"/>
        </w:rPr>
        <w:t xml:space="preserve">Ավագանու </w:t>
      </w:r>
      <w:r w:rsidR="008F7C93" w:rsidRPr="008F7C93">
        <w:rPr>
          <w:rFonts w:ascii="GHEA Grapalat" w:hAnsi="GHEA Grapalat" w:cs="Times Armenian"/>
          <w:lang w:val="hy-AM"/>
        </w:rPr>
        <w:t>անդամները հարց ուղղեցին գրքի բովանդակության վերաբերյալ, որին զեկուցողը սպառիչ պատասխան չտվեց: Ավագանին առաջարկեց հաջորդ նիստին հրավիրել դիմումատուին, ով կմանրամասնի, թե ինչ թեմայով է լինելու գիրքը:</w:t>
      </w:r>
      <w:r w:rsidR="00131AB9" w:rsidRPr="00131AB9">
        <w:rPr>
          <w:rFonts w:ascii="GHEA Grapalat" w:hAnsi="GHEA Grapalat" w:cs="Times Armenian"/>
          <w:lang w:val="hy-AM"/>
        </w:rPr>
        <w:t xml:space="preserve"> </w:t>
      </w:r>
    </w:p>
    <w:p w:rsidR="00D23937" w:rsidRDefault="008F7C93" w:rsidP="008F7C93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</w:t>
      </w:r>
      <w:r w:rsidRPr="008F7C93">
        <w:rPr>
          <w:rFonts w:ascii="GHEA Grapalat" w:hAnsi="GHEA Grapalat" w:cs="Times Armenian"/>
          <w:lang w:val="hy-AM"/>
        </w:rPr>
        <w:t>եցին Լենդրուշ Հակոբջանյանին գրքի տպագրության համար հատկացվելիք գումարի քննարկումը թողնել հաջորդ հերթական նիստին:</w:t>
      </w:r>
    </w:p>
    <w:p w:rsidR="00E57C69" w:rsidRDefault="00E57C69" w:rsidP="008F7C93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E57C69" w:rsidRDefault="00E57C69" w:rsidP="008F7C93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E57C69" w:rsidRPr="00E57C69" w:rsidRDefault="00E57C69" w:rsidP="0086106E">
      <w:pPr>
        <w:spacing w:line="360" w:lineRule="auto"/>
        <w:jc w:val="both"/>
        <w:rPr>
          <w:rFonts w:ascii="GHEA Grapalat" w:hAnsi="GHEA Grapalat" w:cs="Times Armenian"/>
        </w:rPr>
      </w:pPr>
    </w:p>
    <w:p w:rsidR="00D23937" w:rsidRPr="00E57C69" w:rsidRDefault="00D23937" w:rsidP="00D23937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lastRenderedPageBreak/>
        <w:t>ԼՍԵՑԻՆ՝</w:t>
      </w:r>
    </w:p>
    <w:p w:rsidR="009E5F8E" w:rsidRDefault="009E5F8E" w:rsidP="009E5F8E">
      <w:pPr>
        <w:spacing w:line="360" w:lineRule="auto"/>
        <w:jc w:val="both"/>
        <w:rPr>
          <w:rFonts w:ascii="GHEA Grapalat" w:hAnsi="GHEA Grapalat" w:cs="Times Armenian"/>
          <w:b/>
          <w:color w:val="000000" w:themeColor="text1"/>
        </w:rPr>
      </w:pPr>
      <w:r w:rsidRPr="00E57C69">
        <w:rPr>
          <w:rFonts w:ascii="GHEA Grapalat" w:hAnsi="GHEA Grapalat" w:cs="Times Armenian"/>
          <w:b/>
          <w:lang w:val="hy-AM"/>
        </w:rPr>
        <w:t>3.</w:t>
      </w:r>
      <w:r w:rsidRPr="00E57C69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8F7C93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ՀՀ ՆԵՐՔԻՆ ԳՈՐԾԵՐԻ ՆԱԽԱՐԱՐՈՒԹՅԱՆ ՈՍՏԻԿԱՆՈՒԹՅԱՆ</w:t>
      </w:r>
      <w:r w:rsidR="00E57C69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ԼՈՌՈՒ ՄԱՐԶԱՅԻՆ ՎԱՐՉՈՒԹՅԱՆ</w:t>
      </w:r>
      <w:r w:rsidR="008F7C93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ՍՏԵՓԱՆԱՎԱՆԻ</w:t>
      </w:r>
      <w:r w:rsidR="00E57C69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ԲԱԺՆԻՆ ՏԵՍԱԽՑԻԿՆԵՐ ՀԱՆՁՆԵԼՈՒ ՄԱՍԻՆ</w:t>
      </w:r>
      <w:r w:rsidR="008F7C93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 w:rsidR="00E57C69" w:rsidRPr="00E57C69">
        <w:rPr>
          <w:rFonts w:ascii="GHEA Grapalat" w:hAnsi="GHEA Grapalat" w:cs="Times Armenian"/>
          <w:b/>
          <w:color w:val="000000" w:themeColor="text1"/>
          <w:lang w:val="hy-AM"/>
        </w:rPr>
        <w:t>ԷԼՄԻՐԱ ՌԵՎԱԶՅԱՆ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E57C69" w:rsidRPr="00E57C69" w:rsidRDefault="00E57C69" w:rsidP="009E5F8E">
      <w:pPr>
        <w:spacing w:line="360" w:lineRule="auto"/>
        <w:jc w:val="both"/>
        <w:rPr>
          <w:rFonts w:ascii="GHEA Grapalat" w:hAnsi="GHEA Grapalat" w:cs="Times Armenian"/>
          <w:b/>
        </w:rPr>
      </w:pPr>
    </w:p>
    <w:p w:rsidR="009E5F8E" w:rsidRPr="00E57C69" w:rsidRDefault="00E57C69" w:rsidP="009E5F8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նշեց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տեսախցիկները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ղեկավարից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հանձնվում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ոստիկանության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պետին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ներկայացվեց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ցանկը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հանձնվում</w:t>
      </w:r>
      <w:proofErr w:type="spellEnd"/>
      <w:r>
        <w:rPr>
          <w:rFonts w:ascii="GHEA Grapalat" w:hAnsi="GHEA Grapalat" w:cs="Times Armenian"/>
        </w:rPr>
        <w:t xml:space="preserve"> է:</w:t>
      </w:r>
    </w:p>
    <w:p w:rsidR="00BE3012" w:rsidRPr="00E57C69" w:rsidRDefault="00BE3012" w:rsidP="009E5F8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 w:rsidRPr="00162614">
        <w:rPr>
          <w:rFonts w:ascii="GHEA Grapalat" w:hAnsi="GHEA Grapalat" w:cs="Times Armenian"/>
          <w:lang w:val="hy-AM"/>
        </w:rPr>
        <w:t>Հարցը դրվեց քվեարկության:</w:t>
      </w:r>
      <w:r w:rsidR="000A4AB7">
        <w:rPr>
          <w:rFonts w:ascii="GHEA Grapalat" w:hAnsi="GHEA Grapalat" w:cs="Times Armenian"/>
        </w:rPr>
        <w:t xml:space="preserve"> </w:t>
      </w:r>
      <w:r w:rsidRPr="00162614">
        <w:rPr>
          <w:rFonts w:ascii="GHEA Grapalat" w:hAnsi="GHEA Grapalat" w:cs="Times Armenian"/>
          <w:lang w:val="hy-AM"/>
        </w:rPr>
        <w:t xml:space="preserve">Ավագանու </w:t>
      </w:r>
      <w:r w:rsidR="00642F86" w:rsidRPr="00162614">
        <w:rPr>
          <w:rFonts w:ascii="GHEA Grapalat" w:hAnsi="GHEA Grapalat" w:cs="Times Armenian"/>
          <w:lang w:val="hy-AM"/>
        </w:rPr>
        <w:t xml:space="preserve"> </w:t>
      </w:r>
      <w:r w:rsidR="00E57C69">
        <w:rPr>
          <w:rFonts w:ascii="GHEA Grapalat" w:hAnsi="GHEA Grapalat" w:cs="Times Armenian"/>
          <w:lang w:val="hy-AM"/>
        </w:rPr>
        <w:t>անդամները կողմ քվեարկեցին</w:t>
      </w:r>
      <w:r w:rsidR="00E57C69">
        <w:rPr>
          <w:rFonts w:ascii="GHEA Grapalat" w:hAnsi="GHEA Grapalat" w:cs="Times Armenian"/>
        </w:rPr>
        <w:t>:</w:t>
      </w:r>
    </w:p>
    <w:p w:rsidR="00071B6C" w:rsidRPr="00162614" w:rsidRDefault="004F0B62" w:rsidP="00071B6C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>
        <w:rPr>
          <w:rFonts w:ascii="GHEA Grapalat" w:hAnsi="GHEA Grapalat" w:cs="Times Armenian"/>
        </w:rPr>
        <w:t>ն</w:t>
      </w:r>
      <w:r w:rsidR="00071B6C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E57C69">
        <w:rPr>
          <w:rFonts w:ascii="GHEA Grapalat" w:hAnsi="GHEA Grapalat" w:cs="Times Armenian"/>
        </w:rPr>
        <w:t>101</w:t>
      </w:r>
      <w:r w:rsidR="00071B6C" w:rsidRPr="00AF6702">
        <w:rPr>
          <w:rFonts w:ascii="GHEA Grapalat" w:hAnsi="GHEA Grapalat" w:cs="Times Armenian"/>
          <w:lang w:val="hy-AM"/>
        </w:rPr>
        <w:t>-Ա/</w:t>
      </w:r>
    </w:p>
    <w:p w:rsidR="005E74CB" w:rsidRPr="00E57C69" w:rsidRDefault="005E74CB" w:rsidP="00E57C69">
      <w:pPr>
        <w:spacing w:line="360" w:lineRule="auto"/>
        <w:rPr>
          <w:rFonts w:ascii="GHEA Grapalat" w:hAnsi="GHEA Grapalat" w:cs="Times Armenian"/>
        </w:rPr>
      </w:pPr>
    </w:p>
    <w:p w:rsidR="00071B6C" w:rsidRPr="00E57C69" w:rsidRDefault="00071B6C" w:rsidP="00071B6C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071B6C" w:rsidRDefault="00071B6C" w:rsidP="00071B6C">
      <w:pPr>
        <w:spacing w:line="360" w:lineRule="auto"/>
        <w:jc w:val="both"/>
        <w:rPr>
          <w:rFonts w:ascii="GHEA Grapalat" w:hAnsi="GHEA Grapalat" w:cs="Times Armenian"/>
          <w:b/>
          <w:color w:val="000000" w:themeColor="text1"/>
        </w:rPr>
      </w:pPr>
      <w:r w:rsidRPr="00E57C69">
        <w:rPr>
          <w:rFonts w:ascii="GHEA Grapalat" w:hAnsi="GHEA Grapalat" w:cs="Times Armenian"/>
          <w:b/>
          <w:lang w:val="hy-AM"/>
        </w:rPr>
        <w:t>4.</w:t>
      </w:r>
      <w:r w:rsidRPr="00162614">
        <w:rPr>
          <w:rFonts w:ascii="GHEA Grapalat" w:hAnsi="GHEA Grapalat"/>
          <w:color w:val="000000" w:themeColor="text1"/>
          <w:lang w:val="hy-AM"/>
        </w:rPr>
        <w:t xml:space="preserve"> </w:t>
      </w:r>
      <w:r w:rsidR="00E57C69" w:rsidRPr="00E57C69">
        <w:rPr>
          <w:rFonts w:ascii="GHEA Grapalat" w:hAnsi="GHEA Grapalat"/>
          <w:b/>
          <w:color w:val="000000" w:themeColor="text1"/>
          <w:lang w:val="hy-AM"/>
        </w:rPr>
        <w:t>ՔԱՂԱՔԱՑՈՒ ՍԵՓԱԿԱՆՈՒԹՅՈՒՆ ՀԱՆԴԻՍԱՑՈՂ ՀՈՂԱՄԱՍԸ ՀԱՄԱՅՆՔԱՅԻՆ ՍԵՓԱԿԱՆՈՒԹՅՈՒՆ ՀԱՆԴԻՍԱՑՈՂ ՀՈՂԱՄԱՍԻ ՀԵՏ ՓՈԽԱՆԱԿԵԼՈՒ ՄԱՍԻՆ</w:t>
      </w:r>
      <w:r w:rsidRPr="00162614">
        <w:rPr>
          <w:rFonts w:ascii="GHEA Grapalat" w:hAnsi="GHEA Grapalat"/>
          <w:color w:val="000000" w:themeColor="text1"/>
          <w:lang w:val="hy-AM"/>
        </w:rPr>
        <w:t xml:space="preserve"> 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 w:rsidR="00E57C69" w:rsidRPr="00E57C69">
        <w:rPr>
          <w:rFonts w:ascii="GHEA Grapalat" w:hAnsi="GHEA Grapalat" w:cs="Times Armenian"/>
          <w:b/>
          <w:color w:val="000000" w:themeColor="text1"/>
          <w:lang w:val="hy-AM"/>
        </w:rPr>
        <w:t>ՌԱՖԱՅԵԼ  ՍԻՄՈՆՅԱՆ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E57C69" w:rsidRPr="00E57C69" w:rsidRDefault="00E57C69" w:rsidP="00071B6C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</w:p>
    <w:p w:rsidR="00071B6C" w:rsidRPr="00E57C69" w:rsidRDefault="00E57C69" w:rsidP="009C12E3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proofErr w:type="spellStart"/>
      <w:r>
        <w:rPr>
          <w:rFonts w:ascii="GHEA Grapalat" w:hAnsi="GHEA Grapalat" w:cs="Times Armenian"/>
          <w:color w:val="000000" w:themeColor="text1"/>
        </w:rPr>
        <w:t>Զեկուցողը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հայտնեց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, </w:t>
      </w:r>
      <w:proofErr w:type="spellStart"/>
      <w:r>
        <w:rPr>
          <w:rFonts w:ascii="GHEA Grapalat" w:hAnsi="GHEA Grapalat" w:cs="Times Armenian"/>
          <w:color w:val="000000" w:themeColor="text1"/>
        </w:rPr>
        <w:t>որ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քաղաքացին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ցանկություն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է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հայտնել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իր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1.31967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հա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գյուղատնտեսական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նշանակության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վարելահող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գործառնական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0A4AB7">
        <w:rPr>
          <w:rFonts w:ascii="GHEA Grapalat" w:hAnsi="GHEA Grapalat" w:cs="Times Armenian"/>
          <w:color w:val="000000" w:themeColor="text1"/>
        </w:rPr>
        <w:t>նշանակության</w:t>
      </w:r>
      <w:proofErr w:type="spellEnd"/>
      <w:r w:rsidR="000A4AB7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0A4AB7">
        <w:rPr>
          <w:rFonts w:ascii="GHEA Grapalat" w:hAnsi="GHEA Grapalat" w:cs="Times Armenian"/>
          <w:color w:val="000000" w:themeColor="text1"/>
        </w:rPr>
        <w:t>հողամասը</w:t>
      </w:r>
      <w:proofErr w:type="spellEnd"/>
      <w:r w:rsidR="000A4AB7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0A4AB7">
        <w:rPr>
          <w:rFonts w:ascii="GHEA Grapalat" w:hAnsi="GHEA Grapalat" w:cs="Times Armenian"/>
          <w:color w:val="000000" w:themeColor="text1"/>
        </w:rPr>
        <w:t>փոխանակել</w:t>
      </w:r>
      <w:proofErr w:type="spellEnd"/>
      <w:r w:rsidR="000A4AB7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փոխանակել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0.5443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գյուղատնտեսական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նպատակային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նշանակության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հողամասի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հետ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>:</w:t>
      </w:r>
    </w:p>
    <w:p w:rsidR="005C5A9F" w:rsidRPr="004F0B62" w:rsidRDefault="005C5A9F" w:rsidP="009C12E3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>Հարցը դրվեց քվեարկության:</w:t>
      </w:r>
      <w:r w:rsidR="000A4AB7">
        <w:rPr>
          <w:rFonts w:ascii="GHEA Grapalat" w:hAnsi="GHEA Grapalat" w:cs="Times Armenian"/>
          <w:color w:val="000000" w:themeColor="text1"/>
        </w:rPr>
        <w:t xml:space="preserve"> Ա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 xml:space="preserve">վագանու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անդամները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կողմ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4F0B62">
        <w:rPr>
          <w:rFonts w:ascii="GHEA Grapalat" w:hAnsi="GHEA Grapalat" w:cs="Times Armenian"/>
          <w:color w:val="000000" w:themeColor="text1"/>
        </w:rPr>
        <w:t>քվեարկեցին</w:t>
      </w:r>
      <w:proofErr w:type="spellEnd"/>
      <w:r w:rsidR="004F0B62">
        <w:rPr>
          <w:rFonts w:ascii="GHEA Grapalat" w:hAnsi="GHEA Grapalat" w:cs="Times Armenian"/>
          <w:color w:val="000000" w:themeColor="text1"/>
        </w:rPr>
        <w:t>:</w:t>
      </w:r>
    </w:p>
    <w:p w:rsidR="005C5A9F" w:rsidRDefault="004F0B62" w:rsidP="005C5A9F">
      <w:pPr>
        <w:spacing w:line="360" w:lineRule="auto"/>
        <w:ind w:firstLine="720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>
        <w:rPr>
          <w:rFonts w:ascii="GHEA Grapalat" w:hAnsi="GHEA Grapalat" w:cs="Times Armenian"/>
        </w:rPr>
        <w:t>ն</w:t>
      </w:r>
      <w:r w:rsidR="005C5A9F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</w:rPr>
        <w:t>102</w:t>
      </w:r>
      <w:r w:rsidR="005C5A9F" w:rsidRPr="00AF6702">
        <w:rPr>
          <w:rFonts w:ascii="GHEA Grapalat" w:hAnsi="GHEA Grapalat" w:cs="Times Armenian"/>
          <w:lang w:val="hy-AM"/>
        </w:rPr>
        <w:t>-Ա/</w:t>
      </w:r>
    </w:p>
    <w:p w:rsidR="004F0B62" w:rsidRPr="004F0B62" w:rsidRDefault="004F0B62" w:rsidP="005C5A9F">
      <w:pPr>
        <w:spacing w:line="360" w:lineRule="auto"/>
        <w:ind w:firstLine="720"/>
        <w:rPr>
          <w:rFonts w:ascii="GHEA Grapalat" w:hAnsi="GHEA Grapalat" w:cs="Times Armenian"/>
        </w:rPr>
      </w:pPr>
    </w:p>
    <w:p w:rsidR="005C5A9F" w:rsidRPr="004F0B62" w:rsidRDefault="005C5A9F" w:rsidP="005C5A9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  <w:lang w:val="hy-AM"/>
        </w:rPr>
      </w:pPr>
      <w:r w:rsidRPr="004F0B62">
        <w:rPr>
          <w:rFonts w:ascii="GHEA Grapalat" w:hAnsi="GHEA Grapalat" w:cs="Times Armenian"/>
          <w:b/>
          <w:i/>
          <w:lang w:val="hy-AM"/>
        </w:rPr>
        <w:t>ԼՍԵՑԻՆ՝</w:t>
      </w:r>
    </w:p>
    <w:p w:rsidR="004F0B62" w:rsidRPr="000A4AB7" w:rsidRDefault="005C5A9F" w:rsidP="005C5A9F">
      <w:p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hy-AM"/>
        </w:rPr>
      </w:pPr>
      <w:r w:rsidRPr="004F0B62">
        <w:rPr>
          <w:rFonts w:ascii="GHEA Grapalat" w:hAnsi="GHEA Grapalat" w:cs="Times Armenian"/>
          <w:b/>
          <w:lang w:val="hy-AM"/>
        </w:rPr>
        <w:t>5.</w:t>
      </w:r>
      <w:r w:rsidRPr="004F0B62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4F0B62" w:rsidRPr="004F0B62">
        <w:rPr>
          <w:rFonts w:ascii="GHEA Grapalat" w:hAnsi="GHEA Grapalat"/>
          <w:b/>
          <w:color w:val="000000" w:themeColor="text1"/>
          <w:lang w:val="hy-AM"/>
        </w:rPr>
        <w:t>ՀԱՄԱՅՆՔԱՅԻՆ ՍԵՓԱԿԱՆՈՒԹՅՈՒՆ ՀԱՆԴԻՍԱՑՈՂ 06-007-0055-0010 ԿԱԴԱՍՏՐԱՅԻՆ ԾԱԾԿԱԳՐՈՎ 0.0721 ՀԱ ՄԱԿԵՐԵՍՈՎ Հ. ՄԵՍՐՈՊՅԱՆ ՓՈՂՈՑ ԹԻՎ 45 ՀԱՍՑԵՈՒՄ ԳՏՆՎՈՂ ՀՈՂԱՄԱՍԻ ՕՏԱՐՄԱՆ ՄԱՍԻՆ</w:t>
      </w:r>
      <w:r w:rsidRPr="004F0B62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4F0B62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 w:rsidR="004F0B62" w:rsidRPr="00E57C69">
        <w:rPr>
          <w:rFonts w:ascii="GHEA Grapalat" w:hAnsi="GHEA Grapalat" w:cs="Times Armenian"/>
          <w:b/>
          <w:color w:val="000000" w:themeColor="text1"/>
          <w:lang w:val="hy-AM"/>
        </w:rPr>
        <w:t>ՌԱՖԱՅԵԼ  ՍԻՄՈՆՅԱՆ</w:t>
      </w:r>
      <w:r w:rsidRPr="004F0B62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5C5A9F" w:rsidRPr="004F0B62" w:rsidRDefault="005C5A9F" w:rsidP="000A4AB7">
      <w:pPr>
        <w:spacing w:line="360" w:lineRule="auto"/>
        <w:jc w:val="both"/>
        <w:rPr>
          <w:rFonts w:ascii="GHEA Grapalat" w:hAnsi="GHEA Grapalat" w:cs="Times Armenian"/>
          <w:color w:val="000000" w:themeColor="text1"/>
          <w:lang w:val="hy-AM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ab/>
        <w:t xml:space="preserve">Զեկուցողը </w:t>
      </w:r>
      <w:r w:rsidR="004F0B62" w:rsidRPr="004F0B62">
        <w:rPr>
          <w:rFonts w:ascii="GHEA Grapalat" w:hAnsi="GHEA Grapalat" w:cs="Times Armenian"/>
          <w:color w:val="000000" w:themeColor="text1"/>
          <w:lang w:val="hy-AM"/>
        </w:rPr>
        <w:t>նշեց, որ անհրաժեշտություն է առաջացել օտարել համայնքային սեփականություն հանդիսացող հողամասը՝ բնակելի տուն կառուցելու նպատակով:</w:t>
      </w:r>
      <w:r w:rsidR="000A4AB7" w:rsidRPr="000A4AB7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>Ավագանու անդամ</w:t>
      </w:r>
      <w:r w:rsidR="004F0B62" w:rsidRPr="004F0B62">
        <w:rPr>
          <w:rFonts w:ascii="GHEA Grapalat" w:hAnsi="GHEA Grapalat" w:cs="Times Armenian"/>
          <w:color w:val="000000" w:themeColor="text1"/>
          <w:lang w:val="hy-AM"/>
        </w:rPr>
        <w:t>ները առաջարկեցին ավելացնել հողամասի արժեքը:</w:t>
      </w:r>
    </w:p>
    <w:p w:rsidR="005C5A9F" w:rsidRPr="00162614" w:rsidRDefault="005C5A9F" w:rsidP="005C5A9F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  <w:lang w:val="hy-AM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>Հարցը դրվեց քվեարկության:</w:t>
      </w:r>
      <w:r w:rsidR="004F0B62" w:rsidRPr="004F0B62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>Բոլորը կողմ քվեարկեցին:</w:t>
      </w:r>
    </w:p>
    <w:p w:rsidR="005C5A9F" w:rsidRPr="00E53890" w:rsidRDefault="005C5A9F" w:rsidP="005C5A9F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 w:rsidR="004F0B62" w:rsidRPr="00E53890">
        <w:rPr>
          <w:rFonts w:ascii="GHEA Grapalat" w:hAnsi="GHEA Grapalat" w:cs="Times Armenian"/>
          <w:lang w:val="hy-AM"/>
        </w:rPr>
        <w:t>103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4F0B62" w:rsidRPr="00E53890" w:rsidRDefault="004F0B62" w:rsidP="005C5A9F">
      <w:pPr>
        <w:spacing w:line="360" w:lineRule="auto"/>
        <w:ind w:firstLine="720"/>
        <w:rPr>
          <w:rFonts w:ascii="GHEA Grapalat" w:hAnsi="GHEA Grapalat" w:cs="Times Armenian"/>
          <w:i/>
          <w:lang w:val="hy-AM"/>
        </w:rPr>
      </w:pPr>
    </w:p>
    <w:p w:rsidR="00152510" w:rsidRPr="00E53890" w:rsidRDefault="00152510" w:rsidP="00152510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  <w:lang w:val="hy-AM"/>
        </w:rPr>
      </w:pPr>
      <w:r w:rsidRPr="00E53890">
        <w:rPr>
          <w:rFonts w:ascii="GHEA Grapalat" w:hAnsi="GHEA Grapalat" w:cs="Times Armenian"/>
          <w:b/>
          <w:i/>
          <w:lang w:val="hy-AM"/>
        </w:rPr>
        <w:lastRenderedPageBreak/>
        <w:t>ԼՍԵՑԻՆ՝</w:t>
      </w:r>
    </w:p>
    <w:p w:rsidR="00152510" w:rsidRPr="00E53890" w:rsidRDefault="00152510" w:rsidP="00152510">
      <w:p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hy-AM"/>
        </w:rPr>
      </w:pPr>
      <w:r w:rsidRPr="00E53890">
        <w:rPr>
          <w:rFonts w:ascii="GHEA Grapalat" w:hAnsi="GHEA Grapalat" w:cs="Times Armenian"/>
          <w:b/>
          <w:lang w:val="hy-AM"/>
        </w:rPr>
        <w:t>6.</w:t>
      </w:r>
      <w:r w:rsidRPr="00E53890">
        <w:rPr>
          <w:rStyle w:val="a7"/>
          <w:rFonts w:ascii="GHEA Grapalat" w:hAnsi="GHEA Grapalat"/>
          <w:b w:val="0"/>
          <w:color w:val="000000" w:themeColor="text1"/>
          <w:lang w:val="hy-AM"/>
        </w:rPr>
        <w:t xml:space="preserve"> </w:t>
      </w:r>
      <w:r w:rsidR="00E53890" w:rsidRPr="00E53890">
        <w:rPr>
          <w:rStyle w:val="a7"/>
          <w:rFonts w:ascii="GHEA Grapalat" w:hAnsi="GHEA Grapalat"/>
          <w:color w:val="000000" w:themeColor="text1"/>
          <w:lang w:val="hy-AM"/>
        </w:rPr>
        <w:t>ՀԱՄԱՅՆՔԱՅԻՆ ՍԵՓԱԿԱՆՈՒԹՅՈՒՆ ՀԱՆԴԻՍԱՑՈՂ 06-007-01</w:t>
      </w:r>
      <w:r w:rsidR="00E53890">
        <w:rPr>
          <w:rStyle w:val="a7"/>
          <w:rFonts w:ascii="GHEA Grapalat" w:hAnsi="GHEA Grapalat"/>
          <w:color w:val="000000" w:themeColor="text1"/>
          <w:lang w:val="hy-AM"/>
        </w:rPr>
        <w:t>09-0088 ԿԱԴԱՍՏՐԱՅԻՆ ԾԱԾԿԱԳՐՈՎ 0</w:t>
      </w:r>
      <w:r w:rsidR="00E53890" w:rsidRPr="00E53890">
        <w:rPr>
          <w:rStyle w:val="a7"/>
          <w:rFonts w:ascii="GHEA Grapalat" w:hAnsi="GHEA Grapalat"/>
          <w:color w:val="000000" w:themeColor="text1"/>
          <w:lang w:val="hy-AM"/>
        </w:rPr>
        <w:t>.01 ՀԱ</w:t>
      </w:r>
      <w:r w:rsidR="00E53890">
        <w:rPr>
          <w:rStyle w:val="a7"/>
          <w:rFonts w:ascii="GHEA Grapalat" w:hAnsi="GHEA Grapalat"/>
          <w:color w:val="000000" w:themeColor="text1"/>
          <w:lang w:val="hy-AM"/>
        </w:rPr>
        <w:t xml:space="preserve"> ՄԱԿԵՐԵՍՈՎ ԴԵՍԻՆԻ ՓՈՂՈՑ ԹԻՎ 28</w:t>
      </w:r>
      <w:r w:rsidR="00E53890" w:rsidRPr="00E53890">
        <w:rPr>
          <w:rStyle w:val="a7"/>
          <w:rFonts w:ascii="GHEA Grapalat" w:hAnsi="GHEA Grapalat"/>
          <w:color w:val="000000" w:themeColor="text1"/>
          <w:lang w:val="hy-AM"/>
        </w:rPr>
        <w:t xml:space="preserve">/11 ՀԱՍՑԵՈՒՄ ԳՏՆՎՈՂ ՀՈՂԱՄԱՍԻ ՕՏԱՐՄԱՆ ՄԱՍԻՆ </w:t>
      </w:r>
      <w:r w:rsidRPr="00E53890">
        <w:rPr>
          <w:rStyle w:val="a7"/>
          <w:rFonts w:ascii="GHEA Grapalat" w:hAnsi="GHEA Grapalat"/>
          <w:b w:val="0"/>
          <w:color w:val="000000" w:themeColor="text1"/>
          <w:lang w:val="hy-AM"/>
        </w:rPr>
        <w:t xml:space="preserve"> </w:t>
      </w:r>
      <w:r w:rsidRPr="00E53890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 w:rsidR="00E53890" w:rsidRPr="00E57C69">
        <w:rPr>
          <w:rFonts w:ascii="GHEA Grapalat" w:hAnsi="GHEA Grapalat" w:cs="Times Armenian"/>
          <w:b/>
          <w:color w:val="000000" w:themeColor="text1"/>
          <w:lang w:val="hy-AM"/>
        </w:rPr>
        <w:t>ՌԱՖԱՅԵԼ  ՍԻՄՈՆՅԱՆ</w:t>
      </w:r>
      <w:r w:rsidRPr="00E53890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152510" w:rsidRPr="00E53890" w:rsidRDefault="00152510" w:rsidP="00152510">
      <w:pPr>
        <w:spacing w:line="360" w:lineRule="auto"/>
        <w:jc w:val="both"/>
        <w:rPr>
          <w:rFonts w:ascii="GHEA Grapalat" w:hAnsi="GHEA Grapalat" w:cs="Times Armenian"/>
          <w:color w:val="000000" w:themeColor="text1"/>
          <w:lang w:val="hy-AM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ab/>
      </w:r>
      <w:r w:rsidR="00E53890" w:rsidRPr="00E53890">
        <w:rPr>
          <w:rFonts w:ascii="GHEA Grapalat" w:hAnsi="GHEA Grapalat" w:cs="Times Armenian"/>
          <w:color w:val="000000" w:themeColor="text1"/>
          <w:lang w:val="hy-AM"/>
        </w:rPr>
        <w:t>Զեկուցողը հայտնեց, որ համայնքի քաղաքաշինական ծրագրային իրականացման համար անհրաժեշտություն է առաջացել օտարել համայնքային սեփականություն հանդիսացող հողամասը: Հողամասն օտարվում է բջջային կապի կայան կառուցելու նպատակով:</w:t>
      </w:r>
    </w:p>
    <w:p w:rsidR="00E53890" w:rsidRPr="00E53890" w:rsidRDefault="00E53890" w:rsidP="00152510">
      <w:pPr>
        <w:spacing w:line="360" w:lineRule="auto"/>
        <w:jc w:val="both"/>
        <w:rPr>
          <w:rFonts w:ascii="GHEA Grapalat" w:hAnsi="GHEA Grapalat" w:cs="Times Armenian"/>
          <w:color w:val="000000" w:themeColor="text1"/>
        </w:rPr>
      </w:pPr>
      <w:r>
        <w:rPr>
          <w:rFonts w:ascii="GHEA Grapalat" w:hAnsi="GHEA Grapalat" w:cs="Times Armenian"/>
          <w:color w:val="000000" w:themeColor="text1"/>
        </w:rPr>
        <w:tab/>
      </w:r>
      <w:proofErr w:type="spellStart"/>
      <w:r>
        <w:rPr>
          <w:rFonts w:ascii="GHEA Grapalat" w:hAnsi="GHEA Grapalat" w:cs="Times Armenian"/>
          <w:color w:val="000000" w:themeColor="text1"/>
        </w:rPr>
        <w:t>Ավագանու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անդամներն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առաջարկեցին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նշված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գնից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բարձր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մեկնարկային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գին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սահմանել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՝ </w:t>
      </w:r>
      <w:proofErr w:type="spellStart"/>
      <w:r>
        <w:rPr>
          <w:rFonts w:ascii="GHEA Grapalat" w:hAnsi="GHEA Grapalat" w:cs="Times Armenian"/>
          <w:color w:val="000000" w:themeColor="text1"/>
        </w:rPr>
        <w:t>քառակուսի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մետրը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՝ 20000 </w:t>
      </w:r>
      <w:proofErr w:type="spellStart"/>
      <w:r>
        <w:rPr>
          <w:rFonts w:ascii="GHEA Grapalat" w:hAnsi="GHEA Grapalat" w:cs="Times Armenian"/>
          <w:color w:val="000000" w:themeColor="text1"/>
        </w:rPr>
        <w:t>դրամ</w:t>
      </w:r>
      <w:proofErr w:type="spellEnd"/>
      <w:r>
        <w:rPr>
          <w:rFonts w:ascii="GHEA Grapalat" w:hAnsi="GHEA Grapalat" w:cs="Times Armenian"/>
          <w:color w:val="000000" w:themeColor="text1"/>
        </w:rPr>
        <w:t>:</w:t>
      </w:r>
    </w:p>
    <w:p w:rsidR="007B1187" w:rsidRPr="00162614" w:rsidRDefault="00825185" w:rsidP="007B1187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  <w:lang w:val="hy-AM"/>
        </w:rPr>
      </w:pPr>
      <w:proofErr w:type="spellStart"/>
      <w:r>
        <w:rPr>
          <w:rFonts w:ascii="GHEA Grapalat" w:hAnsi="GHEA Grapalat" w:cs="Times Armenian"/>
          <w:color w:val="000000" w:themeColor="text1"/>
        </w:rPr>
        <w:t>Առաջարկն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ընդունվեց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: </w:t>
      </w:r>
      <w:r w:rsidR="007B1187" w:rsidRPr="00162614">
        <w:rPr>
          <w:rFonts w:ascii="GHEA Grapalat" w:hAnsi="GHEA Grapalat" w:cs="Times Armenian"/>
          <w:color w:val="000000" w:themeColor="text1"/>
          <w:lang w:val="hy-AM"/>
        </w:rPr>
        <w:t>Հարցը դրվեց քվեարկության: Ավագանու բոլոր անդամները կողմ քվեարկեցին:</w:t>
      </w:r>
    </w:p>
    <w:p w:rsidR="007B1187" w:rsidRPr="00825185" w:rsidRDefault="007B1187" w:rsidP="007B118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>Որոշումը ընդունված է / որոշում N-</w:t>
      </w:r>
      <w:r w:rsidR="00825185" w:rsidRPr="00825185">
        <w:rPr>
          <w:rFonts w:ascii="GHEA Grapalat" w:hAnsi="GHEA Grapalat" w:cs="Times Armenian"/>
          <w:lang w:val="hy-AM"/>
        </w:rPr>
        <w:t>104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825185" w:rsidRPr="00825185" w:rsidRDefault="00825185" w:rsidP="007B118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7B1187" w:rsidRPr="00825185" w:rsidRDefault="007B1187" w:rsidP="007B1187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825185">
        <w:rPr>
          <w:rFonts w:ascii="GHEA Grapalat" w:hAnsi="GHEA Grapalat" w:cs="Times Armenian"/>
          <w:b/>
          <w:i/>
          <w:lang w:val="hy-AM"/>
        </w:rPr>
        <w:t>ԼՍԵՑԻՆ՝</w:t>
      </w:r>
    </w:p>
    <w:p w:rsidR="007B1187" w:rsidRDefault="00825185" w:rsidP="00825185">
      <w:pPr>
        <w:pStyle w:val="a9"/>
        <w:numPr>
          <w:ilvl w:val="0"/>
          <w:numId w:val="30"/>
        </w:num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  <w:r>
        <w:rPr>
          <w:rFonts w:ascii="GHEA Grapalat" w:hAnsi="GHEA Grapalat" w:cs="Sylfaen"/>
          <w:b/>
          <w:lang w:val="en-US"/>
        </w:rPr>
        <w:t>ՀՀ ԼՈՌՈՒ ՄԱՐԶԻ ՍՏԵՓԱՆԱՎԱՆ ՀԱՄԱՅՆՔԻ ՀՈՂԱՄԱՍԵՐԸ ՎԱՐՁԱԿԱԼՈՒԹՅԱՆ ԵՎ ԿԱՌՈՒՑԱՊԱՏՄԱՆ ԻՐԱՎՈՒՆՔՈՎ ՏՐԱՄԱԴՐԵԼՈՒ ՆՊԱՏԱԿՈՎ ՄՐՑՈՒԹԱՅԻՆ ՀԱՆՁՆԱԺՈՂՈՎ ՍՏԵՂԾԵԼՈՒ ԵՎ ՍՏԵՓԱՆԱՎԱՆ</w:t>
      </w:r>
      <w:r w:rsidR="007B1187" w:rsidRPr="00825185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ՀԱՄԱՅՆՔԻ ԱՎԱԳԱՆՈՒ 14.06.2024Թ. ԹԻՎ 62-Ա ՈՐՈՇՈՒՄՆ ՈՒԺԸ ԿՈՐՑՐԱԾ ՃԱՆԱՉԵԼՈՒ ՄԱՍԻՆ</w:t>
      </w:r>
      <w:r w:rsidR="007B1187" w:rsidRPr="00825185">
        <w:rPr>
          <w:rFonts w:ascii="GHEA Grapalat" w:hAnsi="GHEA Grapalat"/>
          <w:b/>
          <w:lang w:val="en-US"/>
        </w:rPr>
        <w:t xml:space="preserve"> </w:t>
      </w:r>
      <w:r w:rsidR="007B1187" w:rsidRPr="00825185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b/>
          <w:color w:val="000000" w:themeColor="text1"/>
          <w:lang w:val="en-US"/>
        </w:rPr>
        <w:t>ՀԱՍՄԻԿ ՄՈՎՍԻՍՅԱՆ</w:t>
      </w:r>
      <w:r w:rsidR="007B1187" w:rsidRPr="00825185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7F5160" w:rsidRPr="00825185" w:rsidRDefault="007F5160" w:rsidP="007F5160">
      <w:pPr>
        <w:pStyle w:val="a9"/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</w:p>
    <w:p w:rsidR="007B1187" w:rsidRDefault="00825185" w:rsidP="007F5160">
      <w:pPr>
        <w:spacing w:line="360" w:lineRule="auto"/>
        <w:ind w:left="360" w:firstLine="3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նշեց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հանձնաժողովի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փոփոխու</w:t>
      </w:r>
      <w:r w:rsidR="007F5160">
        <w:rPr>
          <w:rFonts w:ascii="GHEA Grapalat" w:hAnsi="GHEA Grapalat" w:cs="Sylfaen"/>
        </w:rPr>
        <w:t>թյունը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կատարվում</w:t>
      </w:r>
      <w:proofErr w:type="spellEnd"/>
      <w:r w:rsidR="007F5160">
        <w:rPr>
          <w:rFonts w:ascii="GHEA Grapalat" w:hAnsi="GHEA Grapalat" w:cs="Sylfaen"/>
        </w:rPr>
        <w:t xml:space="preserve"> է </w:t>
      </w:r>
      <w:proofErr w:type="spellStart"/>
      <w:r w:rsidR="007F5160">
        <w:rPr>
          <w:rFonts w:ascii="GHEA Grapalat" w:hAnsi="GHEA Grapalat" w:cs="Sylfaen"/>
        </w:rPr>
        <w:t>այն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պատճառով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անդամներից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մեկը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ֆիզարձակուրդում</w:t>
      </w:r>
      <w:proofErr w:type="spellEnd"/>
      <w:r w:rsidR="007F5160">
        <w:rPr>
          <w:rFonts w:ascii="GHEA Grapalat" w:hAnsi="GHEA Grapalat" w:cs="Sylfaen"/>
        </w:rPr>
        <w:t xml:space="preserve"> է, </w:t>
      </w:r>
      <w:proofErr w:type="spellStart"/>
      <w:r w:rsidR="007F5160">
        <w:rPr>
          <w:rFonts w:ascii="GHEA Grapalat" w:hAnsi="GHEA Grapalat" w:cs="Sylfaen"/>
        </w:rPr>
        <w:t>մյուսը</w:t>
      </w:r>
      <w:proofErr w:type="spellEnd"/>
      <w:r w:rsidR="007F5160">
        <w:rPr>
          <w:rFonts w:ascii="GHEA Grapalat" w:hAnsi="GHEA Grapalat" w:cs="Sylfaen"/>
        </w:rPr>
        <w:t xml:space="preserve">՝ </w:t>
      </w:r>
      <w:proofErr w:type="spellStart"/>
      <w:r w:rsidR="007F5160">
        <w:rPr>
          <w:rFonts w:ascii="GHEA Grapalat" w:hAnsi="GHEA Grapalat" w:cs="Sylfaen"/>
        </w:rPr>
        <w:t>դուրս</w:t>
      </w:r>
      <w:proofErr w:type="spellEnd"/>
      <w:r w:rsidR="007F5160">
        <w:rPr>
          <w:rFonts w:ascii="GHEA Grapalat" w:hAnsi="GHEA Grapalat" w:cs="Sylfaen"/>
        </w:rPr>
        <w:t xml:space="preserve"> է </w:t>
      </w:r>
      <w:proofErr w:type="spellStart"/>
      <w:r w:rsidR="007F5160">
        <w:rPr>
          <w:rFonts w:ascii="GHEA Grapalat" w:hAnsi="GHEA Grapalat" w:cs="Sylfaen"/>
        </w:rPr>
        <w:t>եկել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աշխատանքից</w:t>
      </w:r>
      <w:proofErr w:type="spellEnd"/>
      <w:r w:rsidR="007F5160">
        <w:rPr>
          <w:rFonts w:ascii="GHEA Grapalat" w:hAnsi="GHEA Grapalat" w:cs="Sylfaen"/>
        </w:rPr>
        <w:t xml:space="preserve">: </w:t>
      </w:r>
      <w:r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Զեկուցողը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ներկայացրեց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7F5160">
        <w:rPr>
          <w:rFonts w:ascii="GHEA Grapalat" w:hAnsi="GHEA Grapalat" w:cs="Sylfaen"/>
        </w:rPr>
        <w:t>հանձնաժողովի</w:t>
      </w:r>
      <w:proofErr w:type="spellEnd"/>
      <w:r w:rsidR="007F5160">
        <w:rPr>
          <w:rFonts w:ascii="GHEA Grapalat" w:hAnsi="GHEA Grapalat" w:cs="Sylfaen"/>
        </w:rPr>
        <w:t xml:space="preserve"> </w:t>
      </w:r>
      <w:proofErr w:type="spellStart"/>
      <w:r w:rsidR="00015CDE">
        <w:rPr>
          <w:rFonts w:ascii="GHEA Grapalat" w:hAnsi="GHEA Grapalat" w:cs="Sylfaen"/>
        </w:rPr>
        <w:t>նախկին</w:t>
      </w:r>
      <w:proofErr w:type="spellEnd"/>
      <w:r w:rsidR="00015CDE">
        <w:rPr>
          <w:rFonts w:ascii="GHEA Grapalat" w:hAnsi="GHEA Grapalat" w:cs="Sylfaen"/>
        </w:rPr>
        <w:t xml:space="preserve"> և </w:t>
      </w:r>
      <w:proofErr w:type="spellStart"/>
      <w:r w:rsidR="00015CDE">
        <w:rPr>
          <w:rFonts w:ascii="GHEA Grapalat" w:hAnsi="GHEA Grapalat" w:cs="Sylfaen"/>
        </w:rPr>
        <w:t>նոր</w:t>
      </w:r>
      <w:proofErr w:type="spellEnd"/>
      <w:r w:rsidR="00015CDE">
        <w:rPr>
          <w:rFonts w:ascii="GHEA Grapalat" w:hAnsi="GHEA Grapalat" w:cs="Sylfaen"/>
        </w:rPr>
        <w:t xml:space="preserve"> </w:t>
      </w:r>
      <w:proofErr w:type="spellStart"/>
      <w:r w:rsidR="00015CDE">
        <w:rPr>
          <w:rFonts w:ascii="GHEA Grapalat" w:hAnsi="GHEA Grapalat" w:cs="Sylfaen"/>
        </w:rPr>
        <w:t>ձևավորված</w:t>
      </w:r>
      <w:proofErr w:type="spellEnd"/>
      <w:r w:rsidR="00015CDE">
        <w:rPr>
          <w:rFonts w:ascii="GHEA Grapalat" w:hAnsi="GHEA Grapalat" w:cs="Sylfaen"/>
        </w:rPr>
        <w:t xml:space="preserve"> </w:t>
      </w:r>
      <w:proofErr w:type="spellStart"/>
      <w:r w:rsidR="00015CDE">
        <w:rPr>
          <w:rFonts w:ascii="GHEA Grapalat" w:hAnsi="GHEA Grapalat" w:cs="Sylfaen"/>
        </w:rPr>
        <w:t>կազմը</w:t>
      </w:r>
      <w:proofErr w:type="spellEnd"/>
      <w:r w:rsidR="00015CDE">
        <w:rPr>
          <w:rFonts w:ascii="GHEA Grapalat" w:hAnsi="GHEA Grapalat" w:cs="Sylfaen"/>
        </w:rPr>
        <w:t>:</w:t>
      </w:r>
    </w:p>
    <w:p w:rsidR="00015CDE" w:rsidRPr="00015CDE" w:rsidRDefault="00015CDE" w:rsidP="00015CDE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>Հարցը դրվ</w:t>
      </w:r>
      <w:r>
        <w:rPr>
          <w:rFonts w:ascii="GHEA Grapalat" w:hAnsi="GHEA Grapalat" w:cs="Times Armenian"/>
          <w:color w:val="000000" w:themeColor="text1"/>
          <w:lang w:val="hy-AM"/>
        </w:rPr>
        <w:t>եց քվեարկության: Ավագանու</w:t>
      </w:r>
      <w:r>
        <w:rPr>
          <w:rFonts w:ascii="GHEA Grapalat" w:hAnsi="GHEA Grapalat" w:cs="Times Armenian"/>
          <w:color w:val="000000" w:themeColor="text1"/>
        </w:rPr>
        <w:t xml:space="preserve"> 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>անդամները կողմ քվեարկեցին:</w:t>
      </w:r>
    </w:p>
    <w:p w:rsidR="000A4AB7" w:rsidRDefault="00015CDE" w:rsidP="0086106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>
        <w:rPr>
          <w:rFonts w:ascii="GHEA Grapalat" w:hAnsi="GHEA Grapalat" w:cs="Times Armenian"/>
        </w:rPr>
        <w:t>ն</w:t>
      </w:r>
      <w:r w:rsidR="007B1187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</w:rPr>
        <w:t>105</w:t>
      </w:r>
      <w:r w:rsidR="007B1187" w:rsidRPr="00AF6702">
        <w:rPr>
          <w:rFonts w:ascii="GHEA Grapalat" w:hAnsi="GHEA Grapalat" w:cs="Times Armenian"/>
          <w:lang w:val="hy-AM"/>
        </w:rPr>
        <w:t>-Ա/</w:t>
      </w:r>
    </w:p>
    <w:p w:rsidR="0086106E" w:rsidRDefault="0086106E" w:rsidP="0086106E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716BDF" w:rsidRPr="00825185" w:rsidRDefault="00716BDF" w:rsidP="00716BD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825185">
        <w:rPr>
          <w:rFonts w:ascii="GHEA Grapalat" w:hAnsi="GHEA Grapalat" w:cs="Times Armenian"/>
          <w:b/>
          <w:i/>
          <w:lang w:val="hy-AM"/>
        </w:rPr>
        <w:t>ԼՍԵՑԻՆ՝</w:t>
      </w:r>
    </w:p>
    <w:p w:rsidR="00716BDF" w:rsidRPr="00716BDF" w:rsidRDefault="00716BDF" w:rsidP="00716BDF">
      <w:pPr>
        <w:pStyle w:val="a9"/>
        <w:numPr>
          <w:ilvl w:val="0"/>
          <w:numId w:val="30"/>
        </w:num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  <w:r>
        <w:rPr>
          <w:rFonts w:ascii="GHEA Grapalat" w:hAnsi="GHEA Grapalat" w:cs="Sylfaen"/>
          <w:b/>
          <w:lang w:val="en-US"/>
        </w:rPr>
        <w:t>ՀՀ ԼՈՌՈՒ ՄԱՐԶԻ ՍՏԵՓԱՆԱՎԱՆ ՀԱՄԱՅՆՔԻ ԿԱԹՆԱՂԲՅՈՒՐ ՎԱՐՉԱԿԱՆ ԲՆԱԿԱՎԱՅՐԻ 144 ՏԵՂԱՆՈՑ ԿՐԹԱՀԱՄԱԼԻՐԻ ԿԱՌՈՒՑՄԱՆ ՄԱՍԻՆ</w:t>
      </w:r>
      <w:r w:rsidRPr="00716BDF">
        <w:rPr>
          <w:rFonts w:ascii="GHEA Grapalat" w:hAnsi="GHEA Grapalat"/>
          <w:b/>
          <w:lang w:val="en-US"/>
        </w:rPr>
        <w:t xml:space="preserve"> </w:t>
      </w:r>
      <w:r w:rsidRPr="00716BDF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b/>
          <w:color w:val="000000" w:themeColor="text1"/>
          <w:lang w:val="en-US"/>
        </w:rPr>
        <w:t>ԼԵՎՈՆ ՔԱԼԱՆԹԱՐՅԱՆ</w:t>
      </w:r>
      <w:r w:rsidRPr="00716BDF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716BDF" w:rsidRPr="00825185" w:rsidRDefault="00716BDF" w:rsidP="00716BDF">
      <w:pPr>
        <w:pStyle w:val="a9"/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</w:p>
    <w:p w:rsidR="00716BDF" w:rsidRDefault="00D63150" w:rsidP="00716BDF">
      <w:pPr>
        <w:spacing w:line="360" w:lineRule="auto"/>
        <w:ind w:left="360" w:firstLine="3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lastRenderedPageBreak/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հայտնեց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Կաթնաղբյուր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բնակավայրում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կրթահամալիր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կառուցելու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անհրաժեշտ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որոշումը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անդամները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հարցեր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ուղղեցին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շենքի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սեյսմակայունության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ջեռուցման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Խոսվեց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նաև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դպրոցի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շենքի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Քննարկվեց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շենքը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չքանդելու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հարցը</w:t>
      </w:r>
      <w:proofErr w:type="spellEnd"/>
      <w:r>
        <w:rPr>
          <w:rFonts w:ascii="GHEA Grapalat" w:hAnsi="GHEA Grapalat" w:cs="Sylfaen"/>
        </w:rPr>
        <w:t>:</w:t>
      </w:r>
    </w:p>
    <w:p w:rsidR="00716BDF" w:rsidRPr="00015CDE" w:rsidRDefault="00716BDF" w:rsidP="00716BDF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>Հարցը դրվ</w:t>
      </w:r>
      <w:r>
        <w:rPr>
          <w:rFonts w:ascii="GHEA Grapalat" w:hAnsi="GHEA Grapalat" w:cs="Times Armenian"/>
          <w:color w:val="000000" w:themeColor="text1"/>
          <w:lang w:val="hy-AM"/>
        </w:rPr>
        <w:t>եց քվեարկության: Ավագանու</w:t>
      </w:r>
      <w:r w:rsidR="00D63150"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 w:rsidR="00D63150">
        <w:rPr>
          <w:rFonts w:ascii="GHEA Grapalat" w:hAnsi="GHEA Grapalat" w:cs="Times Armenian"/>
          <w:color w:val="000000" w:themeColor="text1"/>
        </w:rPr>
        <w:t>բոլոր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>անդամները կողմ քվեարկեցին:</w:t>
      </w:r>
    </w:p>
    <w:p w:rsidR="00716BDF" w:rsidRDefault="00716BDF" w:rsidP="00716BDF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D63150">
        <w:rPr>
          <w:rFonts w:ascii="GHEA Grapalat" w:hAnsi="GHEA Grapalat" w:cs="Times Armenian"/>
        </w:rPr>
        <w:t>106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D63150" w:rsidRDefault="00D63150" w:rsidP="00D63150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D63150" w:rsidRPr="00825185" w:rsidRDefault="00D63150" w:rsidP="00D63150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825185">
        <w:rPr>
          <w:rFonts w:ascii="GHEA Grapalat" w:hAnsi="GHEA Grapalat" w:cs="Times Armenian"/>
          <w:b/>
          <w:i/>
          <w:lang w:val="hy-AM"/>
        </w:rPr>
        <w:t>ԼՍԵՑԻՆ՝</w:t>
      </w:r>
    </w:p>
    <w:p w:rsidR="00D63150" w:rsidRPr="00D63150" w:rsidRDefault="00D63150" w:rsidP="00D63150">
      <w:pPr>
        <w:pStyle w:val="a9"/>
        <w:numPr>
          <w:ilvl w:val="0"/>
          <w:numId w:val="30"/>
        </w:num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  <w:r>
        <w:rPr>
          <w:rFonts w:ascii="GHEA Grapalat" w:hAnsi="GHEA Grapalat" w:cs="Sylfaen"/>
          <w:b/>
          <w:lang w:val="en-US"/>
        </w:rPr>
        <w:t>ՆԵՐԿԱՅԱՑՎԵՑ ԼՐԱՑՈՒՑԻՉ ՀԱՐՑԸ: ՍՏԵՓԱՆԱՎԱՆ ՀԱՄԱՅՆՔԻ ԲՆԱԿԻՉ ԱԻԴԱ ԳԱԼՍՏՅԱՆԻՆ ԴՐԱՄԱԿԱՆ ԱՋԱԿՑՈՒԹՅՈՒՆ ՏՐԱՄԱԴՐԵԼՈՒ ՄԱՍԻՆ</w:t>
      </w:r>
      <w:r w:rsidRPr="00D63150">
        <w:rPr>
          <w:rFonts w:ascii="GHEA Grapalat" w:hAnsi="GHEA Grapalat"/>
          <w:b/>
          <w:lang w:val="en-US"/>
        </w:rPr>
        <w:t xml:space="preserve"> </w:t>
      </w:r>
      <w:r w:rsidRPr="00D63150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>
        <w:rPr>
          <w:rFonts w:ascii="GHEA Grapalat" w:hAnsi="GHEA Grapalat" w:cs="Times Armenian"/>
          <w:b/>
          <w:color w:val="000000" w:themeColor="text1"/>
          <w:lang w:val="en-US"/>
        </w:rPr>
        <w:t>ՀԱՍՄԻԿ ՄՈՎՍԻՍՅԱՆ</w:t>
      </w:r>
      <w:r w:rsidRPr="00D63150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D63150" w:rsidRPr="00825185" w:rsidRDefault="00D63150" w:rsidP="00D63150">
      <w:pPr>
        <w:pStyle w:val="a9"/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en-US"/>
        </w:rPr>
      </w:pPr>
    </w:p>
    <w:p w:rsidR="00D63150" w:rsidRDefault="00D63150" w:rsidP="00D63150">
      <w:pPr>
        <w:spacing w:line="360" w:lineRule="auto"/>
        <w:ind w:left="360" w:firstLine="3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ներկայացրեց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ղեկավարին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դիմել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քաղաքացի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Աիդա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Գալստյանը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իր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քր</w:t>
      </w:r>
      <w:r w:rsidR="002855BF">
        <w:rPr>
          <w:rFonts w:ascii="GHEA Grapalat" w:hAnsi="GHEA Grapalat" w:cs="Sylfaen"/>
        </w:rPr>
        <w:t>ոջ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որդուն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դրամական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աջակցություն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7B0310">
        <w:rPr>
          <w:rFonts w:ascii="GHEA Grapalat" w:hAnsi="GHEA Grapalat" w:cs="Sylfaen"/>
        </w:rPr>
        <w:t>ցուցաբերելու</w:t>
      </w:r>
      <w:proofErr w:type="spellEnd"/>
      <w:r w:rsidR="007B0310">
        <w:rPr>
          <w:rFonts w:ascii="GHEA Grapalat" w:hAnsi="GHEA Grapalat" w:cs="Sylfaen"/>
        </w:rPr>
        <w:t xml:space="preserve"> </w:t>
      </w:r>
      <w:proofErr w:type="spellStart"/>
      <w:r w:rsidR="007B0310">
        <w:rPr>
          <w:rFonts w:ascii="GHEA Grapalat" w:hAnsi="GHEA Grapalat" w:cs="Sylfaen"/>
        </w:rPr>
        <w:t>խնդրանքով</w:t>
      </w:r>
      <w:proofErr w:type="spellEnd"/>
      <w:r w:rsidR="007B0310">
        <w:rPr>
          <w:rFonts w:ascii="GHEA Grapalat" w:hAnsi="GHEA Grapalat" w:cs="Sylfaen"/>
        </w:rPr>
        <w:t xml:space="preserve">: </w:t>
      </w:r>
      <w:proofErr w:type="spellStart"/>
      <w:r w:rsidR="007B0310">
        <w:rPr>
          <w:rFonts w:ascii="GHEA Grapalat" w:hAnsi="GHEA Grapalat" w:cs="Sylfaen"/>
        </w:rPr>
        <w:t>Տղայի</w:t>
      </w:r>
      <w:proofErr w:type="spellEnd"/>
      <w:r w:rsidR="007B0310">
        <w:rPr>
          <w:rFonts w:ascii="GHEA Grapalat" w:hAnsi="GHEA Grapalat" w:cs="Sylfaen"/>
        </w:rPr>
        <w:t xml:space="preserve"> </w:t>
      </w:r>
      <w:proofErr w:type="spellStart"/>
      <w:r w:rsidR="007B0310">
        <w:rPr>
          <w:rFonts w:ascii="GHEA Grapalat" w:hAnsi="GHEA Grapalat" w:cs="Sylfaen"/>
        </w:rPr>
        <w:t>մո</w:t>
      </w:r>
      <w:r w:rsidR="002855BF">
        <w:rPr>
          <w:rFonts w:ascii="GHEA Grapalat" w:hAnsi="GHEA Grapalat" w:cs="Sylfaen"/>
        </w:rPr>
        <w:t>տ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հայտնաբերվել</w:t>
      </w:r>
      <w:proofErr w:type="spellEnd"/>
      <w:r w:rsidR="002855BF">
        <w:rPr>
          <w:rFonts w:ascii="GHEA Grapalat" w:hAnsi="GHEA Grapalat" w:cs="Sylfaen"/>
        </w:rPr>
        <w:t xml:space="preserve"> է </w:t>
      </w:r>
      <w:proofErr w:type="spellStart"/>
      <w:r w:rsidR="002855BF">
        <w:rPr>
          <w:rFonts w:ascii="GHEA Grapalat" w:hAnsi="GHEA Grapalat" w:cs="Sylfaen"/>
        </w:rPr>
        <w:t>սուր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լեյկոզ</w:t>
      </w:r>
      <w:proofErr w:type="spellEnd"/>
      <w:r w:rsidR="002855BF">
        <w:rPr>
          <w:rFonts w:ascii="GHEA Grapalat" w:hAnsi="GHEA Grapalat" w:cs="Sylfaen"/>
        </w:rPr>
        <w:t xml:space="preserve">, </w:t>
      </w:r>
      <w:proofErr w:type="spellStart"/>
      <w:r w:rsidR="002855BF">
        <w:rPr>
          <w:rFonts w:ascii="GHEA Grapalat" w:hAnsi="GHEA Grapalat" w:cs="Sylfaen"/>
        </w:rPr>
        <w:t>որի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բուժման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համար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անհրաժեշտ</w:t>
      </w:r>
      <w:proofErr w:type="spellEnd"/>
      <w:r w:rsidR="002855BF">
        <w:rPr>
          <w:rFonts w:ascii="GHEA Grapalat" w:hAnsi="GHEA Grapalat" w:cs="Sylfaen"/>
        </w:rPr>
        <w:t xml:space="preserve"> է </w:t>
      </w:r>
      <w:proofErr w:type="spellStart"/>
      <w:r w:rsidR="002855BF">
        <w:rPr>
          <w:rFonts w:ascii="GHEA Grapalat" w:hAnsi="GHEA Grapalat" w:cs="Sylfaen"/>
        </w:rPr>
        <w:t>մեծ</w:t>
      </w:r>
      <w:proofErr w:type="spellEnd"/>
      <w:r w:rsidR="002855BF">
        <w:rPr>
          <w:rFonts w:ascii="GHEA Grapalat" w:hAnsi="GHEA Grapalat" w:cs="Sylfaen"/>
        </w:rPr>
        <w:t xml:space="preserve"> </w:t>
      </w:r>
      <w:proofErr w:type="spellStart"/>
      <w:r w:rsidR="002855BF">
        <w:rPr>
          <w:rFonts w:ascii="GHEA Grapalat" w:hAnsi="GHEA Grapalat" w:cs="Sylfaen"/>
        </w:rPr>
        <w:t>գումար</w:t>
      </w:r>
      <w:proofErr w:type="spellEnd"/>
      <w:r w:rsidR="002855BF">
        <w:rPr>
          <w:rFonts w:ascii="GHEA Grapalat" w:hAnsi="GHEA Grapalat" w:cs="Sylfaen"/>
        </w:rPr>
        <w:t xml:space="preserve">: </w:t>
      </w:r>
    </w:p>
    <w:p w:rsidR="002855BF" w:rsidRDefault="002855BF" w:rsidP="00D63150">
      <w:pPr>
        <w:spacing w:line="360" w:lineRule="auto"/>
        <w:ind w:left="360" w:firstLine="3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բոլոր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անդամները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էին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հարցին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ղեկավարն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առաջարկեց</w:t>
      </w:r>
      <w:proofErr w:type="spellEnd"/>
      <w:r>
        <w:rPr>
          <w:rFonts w:ascii="GHEA Grapalat" w:hAnsi="GHEA Grapalat" w:cs="Sylfaen"/>
        </w:rPr>
        <w:t xml:space="preserve"> 500000 ՀՀ </w:t>
      </w:r>
      <w:proofErr w:type="spellStart"/>
      <w:r>
        <w:rPr>
          <w:rFonts w:ascii="GHEA Grapalat" w:hAnsi="GHEA Grapalat" w:cs="Sylfaen"/>
        </w:rPr>
        <w:t>դրամ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տրամադրել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բուժման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 w:cs="Sylfaen"/>
        </w:rPr>
        <w:t>:</w:t>
      </w:r>
    </w:p>
    <w:p w:rsidR="00D63150" w:rsidRPr="00015CDE" w:rsidRDefault="00D63150" w:rsidP="00D63150">
      <w:pPr>
        <w:spacing w:line="360" w:lineRule="auto"/>
        <w:ind w:firstLine="720"/>
        <w:jc w:val="both"/>
        <w:rPr>
          <w:rFonts w:ascii="GHEA Grapalat" w:hAnsi="GHEA Grapalat" w:cs="Times Armenian"/>
          <w:color w:val="000000" w:themeColor="text1"/>
        </w:rPr>
      </w:pPr>
      <w:r w:rsidRPr="00162614">
        <w:rPr>
          <w:rFonts w:ascii="GHEA Grapalat" w:hAnsi="GHEA Grapalat" w:cs="Times Armenian"/>
          <w:color w:val="000000" w:themeColor="text1"/>
          <w:lang w:val="hy-AM"/>
        </w:rPr>
        <w:t>Հարցը դրվ</w:t>
      </w:r>
      <w:r>
        <w:rPr>
          <w:rFonts w:ascii="GHEA Grapalat" w:hAnsi="GHEA Grapalat" w:cs="Times Armenian"/>
          <w:color w:val="000000" w:themeColor="text1"/>
          <w:lang w:val="hy-AM"/>
        </w:rPr>
        <w:t>եց քվեարկության: Ավագանու</w:t>
      </w:r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բոլոր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r w:rsidRPr="00162614">
        <w:rPr>
          <w:rFonts w:ascii="GHEA Grapalat" w:hAnsi="GHEA Grapalat" w:cs="Times Armenian"/>
          <w:color w:val="000000" w:themeColor="text1"/>
          <w:lang w:val="hy-AM"/>
        </w:rPr>
        <w:t>անդամները կողմ քվեարկեցին:</w:t>
      </w:r>
    </w:p>
    <w:p w:rsidR="005908CF" w:rsidRDefault="00D63150" w:rsidP="007B0310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2855BF">
        <w:rPr>
          <w:rFonts w:ascii="GHEA Grapalat" w:hAnsi="GHEA Grapalat" w:cs="Times Armenian"/>
        </w:rPr>
        <w:t>107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5908CF" w:rsidRDefault="005908CF" w:rsidP="005908CF">
      <w:pPr>
        <w:spacing w:line="360" w:lineRule="auto"/>
        <w:jc w:val="both"/>
        <w:rPr>
          <w:rFonts w:ascii="GHEA Grapalat" w:hAnsi="GHEA Grapalat" w:cs="Times Armenian"/>
        </w:rPr>
      </w:pPr>
    </w:p>
    <w:p w:rsidR="005908CF" w:rsidRPr="005908CF" w:rsidRDefault="005908CF" w:rsidP="005908CF">
      <w:pPr>
        <w:spacing w:line="360" w:lineRule="auto"/>
        <w:rPr>
          <w:rFonts w:ascii="GHEA Grapalat" w:hAnsi="GHEA Grapalat" w:cs="Times Armenian"/>
          <w:b/>
          <w:i/>
        </w:rPr>
      </w:pPr>
      <w:r w:rsidRPr="005908CF">
        <w:rPr>
          <w:rFonts w:ascii="GHEA Grapalat" w:hAnsi="GHEA Grapalat" w:cs="Times Armenian"/>
          <w:b/>
          <w:i/>
          <w:lang w:val="hy-AM"/>
        </w:rPr>
        <w:t>ԼՍԵՑԻՆ՝</w:t>
      </w:r>
    </w:p>
    <w:p w:rsidR="005908CF" w:rsidRPr="005908CF" w:rsidRDefault="005908CF" w:rsidP="005908CF">
      <w:pPr>
        <w:pStyle w:val="a9"/>
        <w:numPr>
          <w:ilvl w:val="0"/>
          <w:numId w:val="30"/>
        </w:numPr>
        <w:spacing w:line="360" w:lineRule="auto"/>
        <w:jc w:val="both"/>
        <w:rPr>
          <w:rFonts w:ascii="GHEA Grapalat" w:hAnsi="GHEA Grapalat" w:cs="Times Armenia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>ՍՏԵՓԱՆԱՎԱՆ ՀԱՄԱՅՆՔԻ ԱՎԱԳԱՆՈՒ ՅՈԹԵՐՈՐԴ ՆՍՏԱՇՐՋԱՆԻ ԵՐԿՐՈՐԴ ՆԻՍՏԻ ԳՈՒՄԱՐՄԱՆ ՕՐԸ ՍԱՀՄԱՆԵԼՈՒ ՄԱՍԻՆ</w:t>
      </w:r>
      <w:r w:rsidRPr="005908CF">
        <w:rPr>
          <w:rFonts w:ascii="GHEA Grapalat" w:hAnsi="GHEA Grapalat"/>
          <w:b/>
          <w:lang w:val="en-US"/>
        </w:rPr>
        <w:t xml:space="preserve"> </w:t>
      </w:r>
      <w:r w:rsidRPr="005908CF">
        <w:rPr>
          <w:rFonts w:ascii="GHEA Grapalat" w:hAnsi="GHEA Grapalat" w:cs="Times Armenian"/>
          <w:b/>
          <w:lang w:val="hy-AM"/>
        </w:rPr>
        <w:t xml:space="preserve">(ԶԵԿՈՒՑՈՂ՝  </w:t>
      </w:r>
      <w:r w:rsidRPr="005908CF">
        <w:rPr>
          <w:rFonts w:ascii="GHEA Grapalat" w:hAnsi="GHEA Grapalat" w:cs="Times Armenian"/>
          <w:b/>
        </w:rPr>
        <w:t>ՀԱՍՄԻԿ</w:t>
      </w:r>
      <w:r w:rsidRPr="005908CF">
        <w:rPr>
          <w:rFonts w:ascii="GHEA Grapalat" w:hAnsi="GHEA Grapalat" w:cs="Times Armenian"/>
          <w:b/>
          <w:lang w:val="en-US"/>
        </w:rPr>
        <w:t xml:space="preserve"> </w:t>
      </w:r>
      <w:r w:rsidRPr="005908CF">
        <w:rPr>
          <w:rFonts w:ascii="GHEA Grapalat" w:hAnsi="GHEA Grapalat" w:cs="Times Armenian"/>
          <w:b/>
        </w:rPr>
        <w:t>ՄՈՎՍԻՍՅԱՆ</w:t>
      </w:r>
      <w:r w:rsidRPr="005908CF">
        <w:rPr>
          <w:rFonts w:ascii="GHEA Grapalat" w:hAnsi="GHEA Grapalat" w:cs="Times Armenian"/>
          <w:b/>
          <w:lang w:val="hy-AM"/>
        </w:rPr>
        <w:t>)</w:t>
      </w:r>
    </w:p>
    <w:p w:rsidR="005908CF" w:rsidRDefault="005908CF" w:rsidP="005908CF">
      <w:pPr>
        <w:spacing w:line="360" w:lineRule="auto"/>
        <w:ind w:firstLine="36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Զեկուցողն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առաջարկեց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յոթ</w:t>
      </w:r>
      <w:r w:rsidRPr="00117BBA">
        <w:rPr>
          <w:rFonts w:ascii="GHEA Grapalat" w:hAnsi="GHEA Grapalat"/>
          <w:lang w:val="hy-AM"/>
        </w:rPr>
        <w:t xml:space="preserve">երորդ նստաշրջանի </w:t>
      </w:r>
      <w:proofErr w:type="spellStart"/>
      <w:r>
        <w:rPr>
          <w:rFonts w:ascii="GHEA Grapalat" w:hAnsi="GHEA Grapalat"/>
        </w:rPr>
        <w:t>երկրորդ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հոկտեմբերի</w:t>
      </w:r>
      <w:proofErr w:type="spellEnd"/>
      <w:r>
        <w:rPr>
          <w:rFonts w:ascii="GHEA Grapalat" w:hAnsi="GHEA Grapalat"/>
        </w:rPr>
        <w:t xml:space="preserve"> 25-ին </w:t>
      </w:r>
      <w:proofErr w:type="spellStart"/>
      <w:r>
        <w:rPr>
          <w:rFonts w:ascii="GHEA Grapalat" w:hAnsi="GHEA Grapalat"/>
        </w:rPr>
        <w:t>ժամը</w:t>
      </w:r>
      <w:proofErr w:type="spellEnd"/>
      <w:r>
        <w:rPr>
          <w:rFonts w:ascii="GHEA Grapalat" w:hAnsi="GHEA Grapalat"/>
        </w:rPr>
        <w:t xml:space="preserve"> 14:30-ին:</w:t>
      </w:r>
    </w:p>
    <w:p w:rsidR="005908CF" w:rsidRDefault="005908CF" w:rsidP="005908CF">
      <w:pPr>
        <w:spacing w:line="360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Ավագանին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քվեարկեց</w:t>
      </w:r>
      <w:proofErr w:type="spellEnd"/>
      <w:r>
        <w:rPr>
          <w:rFonts w:ascii="GHEA Grapalat" w:hAnsi="GHEA Grapalat"/>
        </w:rPr>
        <w:t>:</w:t>
      </w:r>
    </w:p>
    <w:p w:rsidR="00015CDE" w:rsidRDefault="005908CF" w:rsidP="00146440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Որ</w:t>
      </w:r>
      <w:r w:rsidR="007B0310">
        <w:rPr>
          <w:rFonts w:ascii="GHEA Grapalat" w:hAnsi="GHEA Grapalat" w:cs="Times Armenian"/>
          <w:lang w:val="hy-AM"/>
        </w:rPr>
        <w:t>ոշում</w:t>
      </w:r>
      <w:r w:rsidR="007B0310">
        <w:rPr>
          <w:rFonts w:ascii="GHEA Grapalat" w:hAnsi="GHEA Grapalat" w:cs="Times Armenian"/>
        </w:rPr>
        <w:t>ն</w:t>
      </w:r>
      <w:r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</w:rPr>
        <w:t>108-</w:t>
      </w:r>
      <w:r w:rsidRPr="00AF6702">
        <w:rPr>
          <w:rFonts w:ascii="GHEA Grapalat" w:hAnsi="GHEA Grapalat" w:cs="Times Armenian"/>
          <w:lang w:val="hy-AM"/>
        </w:rPr>
        <w:t>Ա/</w:t>
      </w:r>
    </w:p>
    <w:p w:rsidR="00146440" w:rsidRDefault="00146440" w:rsidP="00146440">
      <w:pPr>
        <w:spacing w:line="360" w:lineRule="auto"/>
        <w:jc w:val="both"/>
        <w:rPr>
          <w:rFonts w:ascii="GHEA Grapalat" w:hAnsi="GHEA Grapalat" w:cs="Times Armenian"/>
        </w:rPr>
      </w:pPr>
    </w:p>
    <w:p w:rsidR="00312966" w:rsidRPr="00EF55DC" w:rsidRDefault="00312966" w:rsidP="00146440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="00146440">
        <w:rPr>
          <w:rFonts w:ascii="GHEA Grapalat" w:hAnsi="GHEA Grapalat" w:cs="Times Armenian"/>
          <w:lang w:val="hy-AM"/>
        </w:rPr>
        <w:t>Նիստ</w:t>
      </w:r>
      <w:r w:rsidR="00146440">
        <w:rPr>
          <w:rFonts w:ascii="GHEA Grapalat" w:hAnsi="GHEA Grapalat" w:cs="Times Armenian"/>
        </w:rPr>
        <w:t>ն</w:t>
      </w:r>
      <w:r w:rsidRPr="004875AB">
        <w:rPr>
          <w:rFonts w:ascii="GHEA Grapalat" w:hAnsi="GHEA Grapalat" w:cs="Times Armenian"/>
          <w:lang w:val="hy-AM"/>
        </w:rPr>
        <w:t xml:space="preserve">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lastRenderedPageBreak/>
        <w:t xml:space="preserve">                                                                          </w:t>
      </w:r>
    </w:p>
    <w:p w:rsidR="003B3C87" w:rsidRPr="0086106E" w:rsidRDefault="003B3C87" w:rsidP="003B3C87">
      <w:pPr>
        <w:spacing w:line="360" w:lineRule="auto"/>
        <w:jc w:val="both"/>
        <w:rPr>
          <w:rFonts w:ascii="GHEA Grapalat" w:hAnsi="GHEA Grapalat"/>
          <w:b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</w:t>
      </w:r>
      <w:r w:rsidR="0086106E">
        <w:rPr>
          <w:rFonts w:ascii="GHEA Grapalat" w:hAnsi="GHEA Grapalat"/>
          <w:b/>
          <w:lang w:val="hy-AM"/>
        </w:rPr>
        <w:t xml:space="preserve">         </w:t>
      </w:r>
    </w:p>
    <w:sectPr w:rsidR="003B3C87" w:rsidRPr="0086106E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14AF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520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4E72"/>
    <w:multiLevelType w:val="hybridMultilevel"/>
    <w:tmpl w:val="177A2ACC"/>
    <w:lvl w:ilvl="0" w:tplc="17CE8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9"/>
  </w:num>
  <w:num w:numId="5">
    <w:abstractNumId w:val="1"/>
  </w:num>
  <w:num w:numId="6">
    <w:abstractNumId w:val="20"/>
  </w:num>
  <w:num w:numId="7">
    <w:abstractNumId w:val="12"/>
  </w:num>
  <w:num w:numId="8">
    <w:abstractNumId w:val="15"/>
  </w:num>
  <w:num w:numId="9">
    <w:abstractNumId w:val="31"/>
  </w:num>
  <w:num w:numId="10">
    <w:abstractNumId w:val="27"/>
  </w:num>
  <w:num w:numId="11">
    <w:abstractNumId w:val="16"/>
  </w:num>
  <w:num w:numId="12">
    <w:abstractNumId w:val="28"/>
  </w:num>
  <w:num w:numId="13">
    <w:abstractNumId w:val="9"/>
  </w:num>
  <w:num w:numId="14">
    <w:abstractNumId w:val="17"/>
  </w:num>
  <w:num w:numId="15">
    <w:abstractNumId w:val="18"/>
  </w:num>
  <w:num w:numId="16">
    <w:abstractNumId w:val="30"/>
  </w:num>
  <w:num w:numId="17">
    <w:abstractNumId w:val="14"/>
  </w:num>
  <w:num w:numId="18">
    <w:abstractNumId w:val="10"/>
  </w:num>
  <w:num w:numId="19">
    <w:abstractNumId w:val="26"/>
  </w:num>
  <w:num w:numId="20">
    <w:abstractNumId w:val="5"/>
  </w:num>
  <w:num w:numId="21">
    <w:abstractNumId w:val="6"/>
  </w:num>
  <w:num w:numId="22">
    <w:abstractNumId w:val="23"/>
  </w:num>
  <w:num w:numId="23">
    <w:abstractNumId w:val="8"/>
  </w:num>
  <w:num w:numId="24">
    <w:abstractNumId w:val="21"/>
  </w:num>
  <w:num w:numId="25">
    <w:abstractNumId w:val="3"/>
  </w:num>
  <w:num w:numId="26">
    <w:abstractNumId w:val="24"/>
  </w:num>
  <w:num w:numId="27">
    <w:abstractNumId w:val="22"/>
  </w:num>
  <w:num w:numId="28">
    <w:abstractNumId w:val="2"/>
  </w:num>
  <w:num w:numId="29">
    <w:abstractNumId w:val="7"/>
  </w:num>
  <w:num w:numId="30">
    <w:abstractNumId w:val="4"/>
  </w:num>
  <w:num w:numId="31">
    <w:abstractNumId w:val="13"/>
  </w:num>
  <w:num w:numId="3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5CDE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90884"/>
    <w:rsid w:val="00093596"/>
    <w:rsid w:val="00093AE4"/>
    <w:rsid w:val="00094AAE"/>
    <w:rsid w:val="000A4AB7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0F4BB3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46440"/>
    <w:rsid w:val="00152510"/>
    <w:rsid w:val="00152735"/>
    <w:rsid w:val="001559B3"/>
    <w:rsid w:val="00162614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5BF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ECF"/>
    <w:rsid w:val="003E3525"/>
    <w:rsid w:val="003E39C1"/>
    <w:rsid w:val="003E3FCC"/>
    <w:rsid w:val="003E4A43"/>
    <w:rsid w:val="003E672F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4F0B6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2A5"/>
    <w:rsid w:val="005732D0"/>
    <w:rsid w:val="00587440"/>
    <w:rsid w:val="005908CF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16BDF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0310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7F5160"/>
    <w:rsid w:val="00803ED4"/>
    <w:rsid w:val="00814FBA"/>
    <w:rsid w:val="008205EC"/>
    <w:rsid w:val="00821B40"/>
    <w:rsid w:val="00825185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106E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8F7C93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172EA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B66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3150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0C5F"/>
    <w:rsid w:val="00E30ECE"/>
    <w:rsid w:val="00E3109D"/>
    <w:rsid w:val="00E319FF"/>
    <w:rsid w:val="00E35DB1"/>
    <w:rsid w:val="00E4479F"/>
    <w:rsid w:val="00E53764"/>
    <w:rsid w:val="00E53890"/>
    <w:rsid w:val="00E558B8"/>
    <w:rsid w:val="00E57C69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38</cp:revision>
  <cp:lastPrinted>2023-01-03T10:42:00Z</cp:lastPrinted>
  <dcterms:created xsi:type="dcterms:W3CDTF">2024-10-17T06:59:00Z</dcterms:created>
  <dcterms:modified xsi:type="dcterms:W3CDTF">2024-10-17T11:43:00Z</dcterms:modified>
</cp:coreProperties>
</file>