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ADE" w:rsidP="00952ADE">
      <w:pPr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Արձանագրություն</w:t>
      </w:r>
      <w:proofErr w:type="spellEnd"/>
      <w:r>
        <w:rPr>
          <w:rFonts w:ascii="GHEA Grapalat" w:hAnsi="GHEA Grapalat"/>
          <w:lang w:val="en-US"/>
        </w:rPr>
        <w:t xml:space="preserve"> 16</w:t>
      </w:r>
    </w:p>
    <w:p w:rsidR="00952ADE" w:rsidRDefault="00952ADE" w:rsidP="00952ADE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05.12.2022թ.                                                                             ք.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</w:p>
    <w:p w:rsidR="00952ADE" w:rsidRDefault="00952ADE" w:rsidP="00952ADE">
      <w:pPr>
        <w:jc w:val="both"/>
        <w:rPr>
          <w:rFonts w:ascii="GHEA Grapalat" w:hAnsi="GHEA Grapalat"/>
          <w:lang w:val="en-US"/>
        </w:rPr>
      </w:pPr>
    </w:p>
    <w:p w:rsidR="00952ADE" w:rsidRDefault="00952ADE" w:rsidP="00952ADE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Ս/թ  </w:t>
      </w:r>
      <w:proofErr w:type="spellStart"/>
      <w:r>
        <w:rPr>
          <w:rFonts w:ascii="Sylfaen" w:hAnsi="Sylfaen"/>
          <w:lang w:val="en-US"/>
        </w:rPr>
        <w:t>դեկտեմբերի</w:t>
      </w:r>
      <w:proofErr w:type="spellEnd"/>
      <w:r>
        <w:rPr>
          <w:rFonts w:ascii="Sylfaen" w:hAnsi="Sylfaen"/>
          <w:lang w:val="en-US"/>
        </w:rPr>
        <w:t xml:space="preserve"> 7-ին </w:t>
      </w:r>
      <w:proofErr w:type="spellStart"/>
      <w:r>
        <w:rPr>
          <w:rFonts w:ascii="Sylfaen" w:hAnsi="Sylfaen"/>
          <w:lang w:val="en-US"/>
        </w:rPr>
        <w:t>տեղի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հերթական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:</w:t>
      </w:r>
      <w:proofErr w:type="spellStart"/>
      <w:r>
        <w:rPr>
          <w:rFonts w:ascii="Sylfaen" w:hAnsi="Sylfaen"/>
          <w:lang w:val="en-US"/>
        </w:rPr>
        <w:t>Նիստին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Հրահատ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Աբրահամյանը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Հմայակ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Մարտիրոսյանը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Փաշիկի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Գրիգորյանը,Արևիկ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Մարգարյանը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Անուշ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Բաղդասարյանը</w:t>
      </w:r>
      <w:proofErr w:type="spellEnd"/>
      <w:r>
        <w:rPr>
          <w:rFonts w:ascii="Sylfaen" w:hAnsi="Sylfaen"/>
          <w:lang w:val="en-US"/>
        </w:rPr>
        <w:t xml:space="preserve">, </w:t>
      </w:r>
      <w:r w:rsidRPr="00956A4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Արթուր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Պապյանը,Լևոն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Պապյանը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Ատոմ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Գագինյանը</w:t>
      </w:r>
      <w:proofErr w:type="spellEnd"/>
      <w:r>
        <w:rPr>
          <w:rFonts w:ascii="Sylfaen" w:hAnsi="Sylfaen"/>
          <w:lang w:val="en-US"/>
        </w:rPr>
        <w:t>,</w:t>
      </w:r>
      <w:r w:rsidRPr="00956A4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Ջուլհակյանը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Աղունիկ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Նալբանդյանը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Արծրուն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Հակոբյանը,Սյուզաննա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Նազարյանը,Լիլիա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Հարությունյանը,Արմեն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Դավթյանը,Վանո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Հակոբյանը,Անդրանիկ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Տոնոյանը,աշխատակազմի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քարտուղար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Գայանե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Ղալաչյանը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պետեր,գլխավոր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մասնագետներ</w:t>
      </w:r>
      <w:proofErr w:type="spellEnd"/>
      <w:r>
        <w:rPr>
          <w:rFonts w:ascii="Sylfaen" w:hAnsi="Sylfaen"/>
          <w:lang w:val="en-US"/>
        </w:rPr>
        <w:t>::</w:t>
      </w:r>
      <w:proofErr w:type="spellStart"/>
      <w:r>
        <w:rPr>
          <w:rFonts w:ascii="Sylfaen" w:hAnsi="Sylfaen"/>
          <w:lang w:val="en-US"/>
        </w:rPr>
        <w:t>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հեռարձակվում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առցանց:Նիստը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համայնիք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Գրիգորյանը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օրակարգը</w:t>
      </w:r>
      <w:proofErr w:type="spellEnd"/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 w:cs="Times Armenian"/>
          <w:lang w:val="en-US"/>
        </w:rPr>
        <w:t>Հ</w:t>
      </w:r>
      <w:r w:rsidRPr="00F555BD">
        <w:rPr>
          <w:rFonts w:ascii="GHEA Grapalat" w:hAnsi="GHEA Grapalat" w:cs="Times Armenian"/>
          <w:lang w:val="en-US"/>
        </w:rPr>
        <w:t>այաստանի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F555BD">
        <w:rPr>
          <w:rFonts w:ascii="GHEA Grapalat" w:hAnsi="GHEA Grapalat" w:cs="Times Armenian"/>
          <w:lang w:val="en-US"/>
        </w:rPr>
        <w:t>անրապետության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Լոռու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մարզի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Times Armenian"/>
          <w:lang w:val="en-US"/>
        </w:rPr>
        <w:t>Ս</w:t>
      </w:r>
      <w:r w:rsidRPr="00F555BD">
        <w:rPr>
          <w:rFonts w:ascii="GHEA Grapalat" w:hAnsi="GHEA Grapalat" w:cs="Times Armenian"/>
        </w:rPr>
        <w:t>տեփանավան</w:t>
      </w:r>
      <w:r w:rsidRPr="00F555BD">
        <w:rPr>
          <w:rFonts w:ascii="GHEA Grapalat" w:hAnsi="GHEA Grapalat" w:cs="Times Armenian"/>
          <w:lang w:val="en-US"/>
        </w:rPr>
        <w:t xml:space="preserve"> </w:t>
      </w:r>
      <w:r w:rsidRPr="00F555BD">
        <w:rPr>
          <w:rFonts w:ascii="GHEA Grapalat" w:hAnsi="GHEA Grapalat" w:cs="Times Armenian"/>
        </w:rPr>
        <w:t>համայնքի</w:t>
      </w:r>
      <w:r w:rsidRPr="00F555BD">
        <w:rPr>
          <w:rFonts w:ascii="GHEA Grapalat" w:hAnsi="GHEA Grapalat" w:cs="Times Armenian"/>
          <w:lang w:val="en-US"/>
        </w:rPr>
        <w:t xml:space="preserve"> 2022 </w:t>
      </w:r>
      <w:r w:rsidRPr="00F555BD">
        <w:rPr>
          <w:rFonts w:ascii="GHEA Grapalat" w:hAnsi="GHEA Grapalat" w:cs="Times Armenian"/>
        </w:rPr>
        <w:t>թ</w:t>
      </w:r>
      <w:proofErr w:type="spellStart"/>
      <w:r w:rsidRPr="00F555BD">
        <w:rPr>
          <w:rFonts w:ascii="GHEA Grapalat" w:hAnsi="GHEA Grapalat" w:cs="Times Armenian"/>
          <w:lang w:val="en-US"/>
        </w:rPr>
        <w:t>վականի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բյուջեում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փոփոխություններ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կատարելու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r w:rsidRPr="00F555BD">
        <w:rPr>
          <w:rFonts w:ascii="GHEA Grapalat" w:hAnsi="GHEA Grapalat" w:cs="Times Armenian"/>
        </w:rPr>
        <w:t>մասին</w:t>
      </w:r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en-US"/>
        </w:rPr>
        <w:t>տեփանավան</w:t>
      </w:r>
      <w:proofErr w:type="spellEnd"/>
      <w:r w:rsidRPr="00F555BD">
        <w:rPr>
          <w:rFonts w:ascii="GHEA Grapalat" w:hAnsi="GHEA Grapalat"/>
          <w:lang w:val="en-US"/>
        </w:rPr>
        <w:t xml:space="preserve">  </w:t>
      </w:r>
      <w:proofErr w:type="spellStart"/>
      <w:r w:rsidRPr="00F555BD">
        <w:rPr>
          <w:rFonts w:ascii="GHEA Grapalat" w:hAnsi="GHEA Grapalat"/>
          <w:lang w:val="en-US"/>
        </w:rPr>
        <w:t>համայնքում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մասնակցային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բյուջետավորման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գործընթաց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իրականացնելու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նպատակով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գումար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հատկացնելու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մասին</w:t>
      </w:r>
      <w:proofErr w:type="spellEnd"/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en-US"/>
        </w:rPr>
        <w:t>տեփանավան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համայնքի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ավագանու</w:t>
      </w:r>
      <w:proofErr w:type="spellEnd"/>
      <w:r w:rsidRPr="00F555BD">
        <w:rPr>
          <w:rFonts w:ascii="GHEA Grapalat" w:hAnsi="GHEA Grapalat"/>
          <w:lang w:val="en-US"/>
        </w:rPr>
        <w:t xml:space="preserve"> 10.11.2022 </w:t>
      </w:r>
      <w:proofErr w:type="spellStart"/>
      <w:r w:rsidRPr="00F555BD">
        <w:rPr>
          <w:rFonts w:ascii="GHEA Grapalat" w:hAnsi="GHEA Grapalat"/>
          <w:lang w:val="en-US"/>
        </w:rPr>
        <w:t>թվականի</w:t>
      </w:r>
      <w:proofErr w:type="spellEnd"/>
      <w:r w:rsidRPr="00F555BD">
        <w:rPr>
          <w:rFonts w:ascii="GHEA Grapalat" w:hAnsi="GHEA Grapalat"/>
          <w:lang w:val="en-US"/>
        </w:rPr>
        <w:t xml:space="preserve"> 102-</w:t>
      </w:r>
      <w:r>
        <w:rPr>
          <w:rFonts w:ascii="GHEA Grapalat" w:hAnsi="GHEA Grapalat"/>
          <w:lang w:val="en-US"/>
        </w:rPr>
        <w:t>Ա</w:t>
      </w:r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որոշումը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ուժը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կորցրած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ճանաչելու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և </w:t>
      </w:r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այաստանի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անրապետության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</w:t>
      </w:r>
      <w:r w:rsidRPr="00F555BD">
        <w:rPr>
          <w:rFonts w:ascii="GHEA Grapalat" w:hAnsi="GHEA Grapalat"/>
          <w:lang w:val="en-US"/>
        </w:rPr>
        <w:t>ոռու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մարզի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en-US"/>
        </w:rPr>
        <w:t>տեփանավան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համայնքի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համայնքային</w:t>
      </w:r>
      <w:proofErr w:type="spellEnd"/>
      <w:r w:rsidRPr="00F555BD">
        <w:rPr>
          <w:rFonts w:ascii="GHEA Grapalat" w:hAnsi="GHEA Grapalat"/>
          <w:lang w:val="en-US"/>
        </w:rPr>
        <w:t xml:space="preserve">  </w:t>
      </w:r>
      <w:proofErr w:type="spellStart"/>
      <w:r w:rsidRPr="00F555BD">
        <w:rPr>
          <w:rFonts w:ascii="GHEA Grapalat" w:hAnsi="GHEA Grapalat"/>
          <w:lang w:val="en-US"/>
        </w:rPr>
        <w:t>ոչ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առև</w:t>
      </w:r>
      <w:r w:rsidRPr="00F555BD">
        <w:rPr>
          <w:rFonts w:ascii="GHEA Grapalat" w:hAnsi="GHEA Grapalat"/>
          <w:lang w:val="en-US"/>
        </w:rPr>
        <w:t>տրային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կազմակերպությունների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հաստիքացուցակը</w:t>
      </w:r>
      <w:proofErr w:type="spellEnd"/>
      <w:r w:rsidRPr="00F555BD">
        <w:rPr>
          <w:rFonts w:ascii="GHEA Grapalat" w:hAnsi="GHEA Grapalat"/>
          <w:lang w:val="en-US"/>
        </w:rPr>
        <w:t xml:space="preserve">, </w:t>
      </w:r>
      <w:proofErr w:type="spellStart"/>
      <w:r w:rsidRPr="00F555BD">
        <w:rPr>
          <w:rFonts w:ascii="GHEA Grapalat" w:hAnsi="GHEA Grapalat"/>
          <w:lang w:val="en-US"/>
        </w:rPr>
        <w:t>աշխատակիցների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թվաքանակը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եվ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պաշտոնային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դրույքաչափերը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հաստատելու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մասին</w:t>
      </w:r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 w:cs="Times Armenian"/>
          <w:lang w:val="en-US"/>
        </w:rPr>
        <w:t>Հ</w:t>
      </w:r>
      <w:r w:rsidRPr="00F555BD">
        <w:rPr>
          <w:rFonts w:ascii="GHEA Grapalat" w:hAnsi="GHEA Grapalat" w:cs="Times Armenian"/>
          <w:lang w:val="en-US"/>
        </w:rPr>
        <w:t>րատապության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հիմքով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մեկ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անձից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գնում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կատարելու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մասին</w:t>
      </w:r>
      <w:proofErr w:type="spellEnd"/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ամայնքային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սեփականություն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հանդիսացող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հողերի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օտարման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մասին</w:t>
      </w:r>
      <w:proofErr w:type="spellEnd"/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ամայնքային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սեփականություն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հանդիսացող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հողերի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օտարման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</w:t>
      </w:r>
      <w:r>
        <w:rPr>
          <w:rFonts w:ascii="GHEA Grapalat" w:hAnsi="GHEA Grapalat"/>
          <w:lang w:val="en-US"/>
        </w:rPr>
        <w:t>ն</w:t>
      </w:r>
      <w:proofErr w:type="spellEnd"/>
    </w:p>
    <w:p w:rsidR="00171506" w:rsidRPr="00F555BD" w:rsidRDefault="00F555BD" w:rsidP="00F555BD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r w:rsidRPr="00F555BD">
        <w:rPr>
          <w:rFonts w:ascii="GHEA Grapalat" w:hAnsi="GHEA Grapalat"/>
          <w:lang w:val="en-US"/>
        </w:rPr>
        <w:t xml:space="preserve">06-007-0006-0019 </w:t>
      </w:r>
      <w:r w:rsidRPr="00F555BD">
        <w:rPr>
          <w:rFonts w:ascii="GHEA Grapalat" w:hAnsi="GHEA Grapalat"/>
        </w:rPr>
        <w:t>ծա</w:t>
      </w:r>
      <w:r w:rsidRPr="00F555BD">
        <w:rPr>
          <w:rFonts w:ascii="GHEA Grapalat" w:hAnsi="GHEA Grapalat"/>
          <w:lang w:val="en-US"/>
        </w:rPr>
        <w:t>ծ</w:t>
      </w:r>
      <w:r w:rsidRPr="00F555BD">
        <w:rPr>
          <w:rFonts w:ascii="GHEA Grapalat" w:hAnsi="GHEA Grapalat"/>
        </w:rPr>
        <w:t>կագրից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տարանջատված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ք</w:t>
      </w:r>
      <w:r w:rsidRPr="00F555BD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</w:rPr>
        <w:t>տեփանավան</w:t>
      </w:r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</w:t>
      </w:r>
      <w:r w:rsidRPr="00F555BD">
        <w:rPr>
          <w:rFonts w:ascii="GHEA Grapalat" w:hAnsi="GHEA Grapalat"/>
          <w:lang w:val="en-US"/>
        </w:rPr>
        <w:t>աղրամյան</w:t>
      </w:r>
      <w:proofErr w:type="spellEnd"/>
      <w:r w:rsidRPr="00F555BD">
        <w:rPr>
          <w:rFonts w:ascii="GHEA Grapalat" w:hAnsi="GHEA Grapalat"/>
          <w:lang w:val="en-US"/>
        </w:rPr>
        <w:t xml:space="preserve">  </w:t>
      </w:r>
      <w:r w:rsidRPr="00F555BD">
        <w:rPr>
          <w:rFonts w:ascii="GHEA Grapalat" w:hAnsi="GHEA Grapalat"/>
        </w:rPr>
        <w:t>փողոց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թիվ</w:t>
      </w:r>
      <w:r w:rsidRPr="00F555BD">
        <w:rPr>
          <w:rFonts w:ascii="GHEA Grapalat" w:hAnsi="GHEA Grapalat"/>
          <w:lang w:val="en-US"/>
        </w:rPr>
        <w:t xml:space="preserve"> 177/2 </w:t>
      </w:r>
      <w:r w:rsidRPr="00F555BD">
        <w:rPr>
          <w:rFonts w:ascii="GHEA Grapalat" w:hAnsi="GHEA Grapalat"/>
        </w:rPr>
        <w:t>հասցեի</w:t>
      </w:r>
      <w:r w:rsidRPr="00F555BD">
        <w:rPr>
          <w:rFonts w:ascii="GHEA Grapalat" w:hAnsi="GHEA Grapalat"/>
          <w:lang w:val="en-US"/>
        </w:rPr>
        <w:t xml:space="preserve"> 0.005495 </w:t>
      </w:r>
      <w:r w:rsidRPr="00F555BD">
        <w:rPr>
          <w:rFonts w:ascii="GHEA Grapalat" w:hAnsi="GHEA Grapalat"/>
        </w:rPr>
        <w:t>հա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մակերեսով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բնակավայրերի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նպատակային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նշանակության</w:t>
      </w:r>
      <w:r w:rsidRPr="00F555BD">
        <w:rPr>
          <w:rFonts w:ascii="GHEA Grapalat" w:hAnsi="GHEA Grapalat"/>
          <w:lang w:val="en-US"/>
        </w:rPr>
        <w:t xml:space="preserve">, </w:t>
      </w:r>
      <w:r w:rsidRPr="00F555BD">
        <w:rPr>
          <w:rFonts w:ascii="GHEA Grapalat" w:hAnsi="GHEA Grapalat"/>
        </w:rPr>
        <w:t>հասարակական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կառուցապատման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գործառնական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նշանակության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հողամասը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ուղղակի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վաճառքով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օտարելու</w:t>
      </w:r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մասին</w:t>
      </w:r>
    </w:p>
    <w:p w:rsidR="00171506" w:rsidRPr="00F555BD" w:rsidRDefault="00F555BD" w:rsidP="00F555BD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Պ</w:t>
      </w:r>
      <w:r w:rsidRPr="00F555BD">
        <w:rPr>
          <w:rFonts w:ascii="GHEA Grapalat" w:hAnsi="GHEA Grapalat"/>
          <w:lang w:val="en-US"/>
        </w:rPr>
        <w:t>ետական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բյուջեից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սուբվենցիա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ստանալու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նպատակով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ծրագրեր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ներկայացնելու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մասին</w:t>
      </w:r>
      <w:proofErr w:type="spellEnd"/>
    </w:p>
    <w:p w:rsidR="00171506" w:rsidRPr="00F0384D" w:rsidRDefault="00F555BD" w:rsidP="00F555BD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hy-AM"/>
        </w:rPr>
        <w:t>տեփանավան համայնքի ավագանու երրորդ նստաշրջանի հերթական նիստի գումարման օրը սահմանելու մասին</w:t>
      </w:r>
    </w:p>
    <w:p w:rsidR="00F0384D" w:rsidRPr="00F0384D" w:rsidRDefault="00F0384D" w:rsidP="00F0384D">
      <w:pPr>
        <w:spacing w:after="0" w:line="360" w:lineRule="auto"/>
        <w:rPr>
          <w:rFonts w:ascii="GHEA Grapalat" w:hAnsi="GHEA Grapalat"/>
          <w:lang w:val="hy-AM"/>
        </w:rPr>
      </w:pPr>
      <w:r w:rsidRPr="00F0384D">
        <w:rPr>
          <w:rFonts w:ascii="GHEA Grapalat" w:hAnsi="GHEA Grapalat"/>
          <w:lang w:val="hy-AM"/>
        </w:rPr>
        <w:lastRenderedPageBreak/>
        <w:t>Օրակարգը ընդունվեց միաձայն, նիստը սկսեց իր աշխատանքը</w:t>
      </w:r>
    </w:p>
    <w:p w:rsidR="00F0384D" w:rsidRDefault="00F0384D" w:rsidP="00F0384D">
      <w:pPr>
        <w:spacing w:after="0" w:line="360" w:lineRule="auto"/>
        <w:jc w:val="both"/>
        <w:rPr>
          <w:rFonts w:ascii="GHEA Grapalat" w:hAnsi="GHEA Grapalat" w:cs="Times Armenian"/>
          <w:lang w:val="en-US"/>
        </w:rPr>
      </w:pPr>
      <w:r w:rsidRPr="00F0384D">
        <w:rPr>
          <w:rFonts w:ascii="GHEA Grapalat" w:hAnsi="GHEA Grapalat"/>
          <w:lang w:val="hy-AM"/>
        </w:rPr>
        <w:t xml:space="preserve">Լսեցին </w:t>
      </w:r>
      <w:r w:rsidRPr="00F0384D">
        <w:rPr>
          <w:rFonts w:ascii="GHEA Grapalat" w:hAnsi="GHEA Grapalat" w:cs="Times Armenian"/>
          <w:lang w:val="hy-AM"/>
        </w:rPr>
        <w:t>Հայաստանի Հանրապետության Լոռու մարզի Ստեփանավան համայնքի 2022 թվականի բյուջեում փոփոխություններ կատարելու մասին</w:t>
      </w:r>
    </w:p>
    <w:p w:rsidR="00F0384D" w:rsidRDefault="00F0384D" w:rsidP="00F0384D">
      <w:pPr>
        <w:spacing w:after="0" w:line="360" w:lineRule="auto"/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Times Armenian"/>
          <w:lang w:val="en-US"/>
        </w:rPr>
        <w:t>Զեկուցողը</w:t>
      </w:r>
      <w:proofErr w:type="spellEnd"/>
      <w:r>
        <w:rPr>
          <w:rFonts w:ascii="GHEA Grapalat" w:hAnsi="GHEA Grapalat" w:cs="Times Armenian"/>
          <w:lang w:val="en-US"/>
        </w:rPr>
        <w:t xml:space="preserve"> ՝ </w:t>
      </w:r>
      <w:proofErr w:type="spellStart"/>
      <w:r>
        <w:rPr>
          <w:rFonts w:ascii="GHEA Grapalat" w:hAnsi="GHEA Grapalat" w:cs="Times Armenian"/>
          <w:lang w:val="en-US"/>
        </w:rPr>
        <w:t>Էլմիրա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Ռևազյանը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մանրամասն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ներկայացրեց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բյուջեում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կապված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փոփոխությունների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մասին</w:t>
      </w:r>
      <w:proofErr w:type="spellEnd"/>
      <w:r>
        <w:rPr>
          <w:rFonts w:ascii="GHEA Grapalat" w:hAnsi="GHEA Grapalat" w:cs="Times Armenian"/>
          <w:lang w:val="en-US"/>
        </w:rPr>
        <w:t xml:space="preserve"> :</w:t>
      </w:r>
      <w:proofErr w:type="gram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Հոդված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առ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հոդված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ներկայացրեց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կատարվող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փոփոխությունները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հիմնավորեց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դրանք:Համայնքի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ավագնին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միաձայն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քվեարկեց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առաջարկվող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փոփոխությունների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մասին</w:t>
      </w:r>
      <w:proofErr w:type="spellEnd"/>
      <w:r>
        <w:rPr>
          <w:rFonts w:ascii="GHEA Grapalat" w:hAnsi="GHEA Grapalat" w:cs="Times Armenian"/>
          <w:lang w:val="en-US"/>
        </w:rPr>
        <w:t>:</w:t>
      </w:r>
    </w:p>
    <w:p w:rsidR="00F0384D" w:rsidRDefault="00F0384D" w:rsidP="00F0384D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 w:cs="Times Armenian"/>
          <w:lang w:val="en-US"/>
        </w:rPr>
        <w:t>Լսեցին</w:t>
      </w:r>
      <w:proofErr w:type="spellEnd"/>
      <w:r>
        <w:rPr>
          <w:rFonts w:ascii="GHEA Grapalat" w:hAnsi="GHEA Grapalat" w:cs="Times Armenian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en-US"/>
        </w:rPr>
        <w:t>տեփանավան</w:t>
      </w:r>
      <w:proofErr w:type="spellEnd"/>
      <w:proofErr w:type="gramEnd"/>
      <w:r w:rsidRPr="00F555BD">
        <w:rPr>
          <w:rFonts w:ascii="GHEA Grapalat" w:hAnsi="GHEA Grapalat"/>
          <w:lang w:val="en-US"/>
        </w:rPr>
        <w:t xml:space="preserve">  </w:t>
      </w:r>
      <w:proofErr w:type="spellStart"/>
      <w:r w:rsidRPr="00F555BD">
        <w:rPr>
          <w:rFonts w:ascii="GHEA Grapalat" w:hAnsi="GHEA Grapalat"/>
          <w:lang w:val="en-US"/>
        </w:rPr>
        <w:t>համայնքում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մասնակցային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բյուջետավորման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գործընթաց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իրականացնելու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նպատակով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գումար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հատկացնելու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մասին</w:t>
      </w:r>
      <w:proofErr w:type="spellEnd"/>
    </w:p>
    <w:p w:rsidR="005D57D1" w:rsidRDefault="00F0384D" w:rsidP="00F0384D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՝ Գ.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նախորդ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նիստի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ժամանակ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բյուջետավորման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գործընթացի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կարգը:Ըստ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նախատեսվում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որոշակի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առաջարկվող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իրականացնելու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համար:Տվյալ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դեպքում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ընտրվել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 w:rsidR="005D57D1">
        <w:rPr>
          <w:rFonts w:ascii="GHEA Grapalat" w:hAnsi="GHEA Grapalat"/>
          <w:lang w:val="en-US"/>
        </w:rPr>
        <w:t>քաղաքացիական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ոլորտը</w:t>
      </w:r>
      <w:proofErr w:type="spellEnd"/>
      <w:r w:rsidR="005D57D1">
        <w:rPr>
          <w:rFonts w:ascii="GHEA Grapalat" w:hAnsi="GHEA Grapalat"/>
          <w:lang w:val="en-US"/>
        </w:rPr>
        <w:t xml:space="preserve"> և </w:t>
      </w:r>
      <w:proofErr w:type="spellStart"/>
      <w:r w:rsidR="005D57D1">
        <w:rPr>
          <w:rFonts w:ascii="GHEA Grapalat" w:hAnsi="GHEA Grapalat"/>
          <w:lang w:val="en-US"/>
        </w:rPr>
        <w:t>համայնքի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բնակիչների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կողմից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քաղաքացիական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հասարակության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կողմից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հասարակական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կազմակերպությունների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կողմից</w:t>
      </w:r>
      <w:proofErr w:type="spellEnd"/>
      <w:r w:rsidR="005D57D1">
        <w:rPr>
          <w:rFonts w:ascii="GHEA Grapalat" w:hAnsi="GHEA Grapalat"/>
          <w:lang w:val="en-US"/>
        </w:rPr>
        <w:t xml:space="preserve">, </w:t>
      </w:r>
      <w:proofErr w:type="spellStart"/>
      <w:r w:rsidR="005D57D1">
        <w:rPr>
          <w:rFonts w:ascii="GHEA Grapalat" w:hAnsi="GHEA Grapalat"/>
          <w:lang w:val="en-US"/>
        </w:rPr>
        <w:t>համայնքի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ղեկավարի</w:t>
      </w:r>
      <w:proofErr w:type="spellEnd"/>
      <w:r w:rsidR="005D57D1">
        <w:rPr>
          <w:rFonts w:ascii="GHEA Grapalat" w:hAnsi="GHEA Grapalat"/>
          <w:lang w:val="en-US"/>
        </w:rPr>
        <w:t xml:space="preserve"> և </w:t>
      </w:r>
      <w:proofErr w:type="spellStart"/>
      <w:r w:rsidR="005D57D1">
        <w:rPr>
          <w:rFonts w:ascii="GHEA Grapalat" w:hAnsi="GHEA Grapalat"/>
          <w:lang w:val="en-US"/>
        </w:rPr>
        <w:t>ավագանու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անդամների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կողմից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ներկայացված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առաջարկները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քննարկվում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են</w:t>
      </w:r>
      <w:proofErr w:type="spellEnd"/>
      <w:r w:rsidR="005D57D1">
        <w:rPr>
          <w:rFonts w:ascii="GHEA Grapalat" w:hAnsi="GHEA Grapalat"/>
          <w:lang w:val="en-US"/>
        </w:rPr>
        <w:t xml:space="preserve">, </w:t>
      </w:r>
      <w:proofErr w:type="spellStart"/>
      <w:r w:rsidR="005D57D1">
        <w:rPr>
          <w:rFonts w:ascii="GHEA Grapalat" w:hAnsi="GHEA Grapalat"/>
          <w:lang w:val="en-US"/>
        </w:rPr>
        <w:t>որից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հետո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հավանության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առաջացած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առաջարկը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բյուջեում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հատկացված</w:t>
      </w:r>
      <w:proofErr w:type="spellEnd"/>
      <w:r w:rsidR="005D57D1">
        <w:rPr>
          <w:rFonts w:ascii="GHEA Grapalat" w:hAnsi="GHEA Grapalat"/>
          <w:lang w:val="en-US"/>
        </w:rPr>
        <w:t xml:space="preserve">  </w:t>
      </w:r>
      <w:proofErr w:type="spellStart"/>
      <w:r w:rsidR="005D57D1">
        <w:rPr>
          <w:rFonts w:ascii="GHEA Grapalat" w:hAnsi="GHEA Grapalat"/>
          <w:lang w:val="en-US"/>
        </w:rPr>
        <w:t>գումարված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կյանքի</w:t>
      </w:r>
      <w:proofErr w:type="spellEnd"/>
      <w:r w:rsidR="005D57D1">
        <w:rPr>
          <w:rFonts w:ascii="GHEA Grapalat" w:hAnsi="GHEA Grapalat"/>
          <w:lang w:val="en-US"/>
        </w:rPr>
        <w:t xml:space="preserve"> է </w:t>
      </w:r>
      <w:proofErr w:type="spellStart"/>
      <w:r w:rsidR="005D57D1">
        <w:rPr>
          <w:rFonts w:ascii="GHEA Grapalat" w:hAnsi="GHEA Grapalat"/>
          <w:lang w:val="en-US"/>
        </w:rPr>
        <w:t>արժանանում:Տվյալ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դեպքում</w:t>
      </w:r>
      <w:proofErr w:type="spellEnd"/>
      <w:r w:rsidR="005D57D1">
        <w:rPr>
          <w:rFonts w:ascii="GHEA Grapalat" w:hAnsi="GHEA Grapalat"/>
          <w:lang w:val="en-US"/>
        </w:rPr>
        <w:t xml:space="preserve"> 2023թ. </w:t>
      </w:r>
      <w:proofErr w:type="spellStart"/>
      <w:proofErr w:type="gramStart"/>
      <w:r w:rsidR="005D57D1">
        <w:rPr>
          <w:rFonts w:ascii="GHEA Grapalat" w:hAnsi="GHEA Grapalat"/>
          <w:lang w:val="en-US"/>
        </w:rPr>
        <w:t>բյուջեում</w:t>
      </w:r>
      <w:proofErr w:type="spellEnd"/>
      <w:proofErr w:type="gram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մասնակցային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գործընթացի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իրականացման</w:t>
      </w:r>
      <w:proofErr w:type="spellEnd"/>
      <w:r w:rsidR="005D57D1">
        <w:rPr>
          <w:rFonts w:ascii="GHEA Grapalat" w:hAnsi="GHEA Grapalat"/>
          <w:lang w:val="en-US"/>
        </w:rPr>
        <w:t xml:space="preserve">  </w:t>
      </w:r>
      <w:proofErr w:type="spellStart"/>
      <w:r w:rsidR="005D57D1">
        <w:rPr>
          <w:rFonts w:ascii="GHEA Grapalat" w:hAnsi="GHEA Grapalat"/>
          <w:lang w:val="en-US"/>
        </w:rPr>
        <w:t>համար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առաջարկվում</w:t>
      </w:r>
      <w:proofErr w:type="spellEnd"/>
      <w:r w:rsidR="005D57D1">
        <w:rPr>
          <w:rFonts w:ascii="GHEA Grapalat" w:hAnsi="GHEA Grapalat"/>
          <w:lang w:val="en-US"/>
        </w:rPr>
        <w:t xml:space="preserve"> է </w:t>
      </w:r>
      <w:proofErr w:type="spellStart"/>
      <w:r w:rsidR="005D57D1">
        <w:rPr>
          <w:rFonts w:ascii="GHEA Grapalat" w:hAnsi="GHEA Grapalat"/>
          <w:lang w:val="en-US"/>
        </w:rPr>
        <w:t>հատկացնել</w:t>
      </w:r>
      <w:proofErr w:type="spellEnd"/>
      <w:r w:rsidR="005D57D1">
        <w:rPr>
          <w:rFonts w:ascii="GHEA Grapalat" w:hAnsi="GHEA Grapalat"/>
          <w:lang w:val="en-US"/>
        </w:rPr>
        <w:t xml:space="preserve"> 1.5մլն. </w:t>
      </w:r>
      <w:proofErr w:type="spellStart"/>
      <w:proofErr w:type="gramStart"/>
      <w:r w:rsidR="005D57D1">
        <w:rPr>
          <w:rFonts w:ascii="GHEA Grapalat" w:hAnsi="GHEA Grapalat"/>
          <w:lang w:val="en-US"/>
        </w:rPr>
        <w:t>դրամ:</w:t>
      </w:r>
      <w:proofErr w:type="gramEnd"/>
      <w:r w:rsidR="005D57D1">
        <w:rPr>
          <w:rFonts w:ascii="GHEA Grapalat" w:hAnsi="GHEA Grapalat"/>
          <w:lang w:val="en-US"/>
        </w:rPr>
        <w:t>Համայնքի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ավագանին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ընդունեց</w:t>
      </w:r>
      <w:proofErr w:type="spellEnd"/>
      <w:r w:rsidR="005D57D1">
        <w:rPr>
          <w:rFonts w:ascii="GHEA Grapalat" w:hAnsi="GHEA Grapalat"/>
          <w:lang w:val="en-US"/>
        </w:rPr>
        <w:t xml:space="preserve"> </w:t>
      </w:r>
      <w:proofErr w:type="spellStart"/>
      <w:r w:rsidR="005D57D1">
        <w:rPr>
          <w:rFonts w:ascii="GHEA Grapalat" w:hAnsi="GHEA Grapalat"/>
          <w:lang w:val="en-US"/>
        </w:rPr>
        <w:t>միաձայն</w:t>
      </w:r>
      <w:proofErr w:type="spellEnd"/>
      <w:r w:rsidR="005D57D1">
        <w:rPr>
          <w:rFonts w:ascii="GHEA Grapalat" w:hAnsi="GHEA Grapalat"/>
          <w:lang w:val="en-US"/>
        </w:rPr>
        <w:t>:</w:t>
      </w:r>
    </w:p>
    <w:p w:rsidR="005D57D1" w:rsidRDefault="005D57D1" w:rsidP="005D57D1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gramStart"/>
      <w:r>
        <w:rPr>
          <w:rFonts w:ascii="GHEA Grapalat" w:hAnsi="GHEA Grapalat"/>
          <w:lang w:val="en-US"/>
        </w:rPr>
        <w:t xml:space="preserve">՝  </w:t>
      </w:r>
      <w:proofErr w:type="spellStart"/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en-US"/>
        </w:rPr>
        <w:t>տեփանավան</w:t>
      </w:r>
      <w:proofErr w:type="spellEnd"/>
      <w:proofErr w:type="gram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համայնքի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ավագանու</w:t>
      </w:r>
      <w:proofErr w:type="spellEnd"/>
      <w:r w:rsidRPr="00F555BD">
        <w:rPr>
          <w:rFonts w:ascii="GHEA Grapalat" w:hAnsi="GHEA Grapalat"/>
          <w:lang w:val="en-US"/>
        </w:rPr>
        <w:t xml:space="preserve"> 10.11.2022 </w:t>
      </w:r>
      <w:proofErr w:type="spellStart"/>
      <w:r w:rsidRPr="00F555BD">
        <w:rPr>
          <w:rFonts w:ascii="GHEA Grapalat" w:hAnsi="GHEA Grapalat"/>
          <w:lang w:val="en-US"/>
        </w:rPr>
        <w:t>թվականի</w:t>
      </w:r>
      <w:proofErr w:type="spellEnd"/>
      <w:r w:rsidRPr="00F555BD">
        <w:rPr>
          <w:rFonts w:ascii="GHEA Grapalat" w:hAnsi="GHEA Grapalat"/>
          <w:lang w:val="en-US"/>
        </w:rPr>
        <w:t xml:space="preserve"> 102-</w:t>
      </w:r>
      <w:r>
        <w:rPr>
          <w:rFonts w:ascii="GHEA Grapalat" w:hAnsi="GHEA Grapalat"/>
          <w:lang w:val="en-US"/>
        </w:rPr>
        <w:t>Ա</w:t>
      </w:r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որոշումը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ուժը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կորցրած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ճանաչելու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և </w:t>
      </w:r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այաստանի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անրապետության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</w:t>
      </w:r>
      <w:r w:rsidRPr="00F555BD">
        <w:rPr>
          <w:rFonts w:ascii="GHEA Grapalat" w:hAnsi="GHEA Grapalat"/>
          <w:lang w:val="en-US"/>
        </w:rPr>
        <w:t>ոռու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մարզի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en-US"/>
        </w:rPr>
        <w:t>տեփանավան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համայնքի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համայնքային</w:t>
      </w:r>
      <w:proofErr w:type="spellEnd"/>
      <w:r w:rsidRPr="00F555BD">
        <w:rPr>
          <w:rFonts w:ascii="GHEA Grapalat" w:hAnsi="GHEA Grapalat"/>
          <w:lang w:val="en-US"/>
        </w:rPr>
        <w:t xml:space="preserve">  </w:t>
      </w:r>
      <w:proofErr w:type="spellStart"/>
      <w:r w:rsidRPr="00F555BD">
        <w:rPr>
          <w:rFonts w:ascii="GHEA Grapalat" w:hAnsi="GHEA Grapalat"/>
          <w:lang w:val="en-US"/>
        </w:rPr>
        <w:t>ոչ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առև</w:t>
      </w:r>
      <w:r w:rsidRPr="00F555BD">
        <w:rPr>
          <w:rFonts w:ascii="GHEA Grapalat" w:hAnsi="GHEA Grapalat"/>
          <w:lang w:val="en-US"/>
        </w:rPr>
        <w:t>տրային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կազմակերպությունների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հաստիքացուցակը</w:t>
      </w:r>
      <w:proofErr w:type="spellEnd"/>
      <w:r w:rsidRPr="00F555BD">
        <w:rPr>
          <w:rFonts w:ascii="GHEA Grapalat" w:hAnsi="GHEA Grapalat"/>
          <w:lang w:val="en-US"/>
        </w:rPr>
        <w:t xml:space="preserve">, </w:t>
      </w:r>
      <w:proofErr w:type="spellStart"/>
      <w:r w:rsidRPr="00F555BD">
        <w:rPr>
          <w:rFonts w:ascii="GHEA Grapalat" w:hAnsi="GHEA Grapalat"/>
          <w:lang w:val="en-US"/>
        </w:rPr>
        <w:t>աշխատակիցների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թվաքանակը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եվ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պաշտոնային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դրույքաչափերը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հաստատելու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r w:rsidRPr="00F555BD">
        <w:rPr>
          <w:rFonts w:ascii="GHEA Grapalat" w:hAnsi="GHEA Grapalat"/>
        </w:rPr>
        <w:t>մասին</w:t>
      </w:r>
    </w:p>
    <w:p w:rsidR="005D57D1" w:rsidRDefault="005D57D1" w:rsidP="005D57D1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gramStart"/>
      <w:r>
        <w:rPr>
          <w:rFonts w:ascii="GHEA Grapalat" w:hAnsi="GHEA Grapalat"/>
          <w:lang w:val="en-US"/>
        </w:rPr>
        <w:t>՝  Գ</w:t>
      </w:r>
      <w:proofErr w:type="gramEnd"/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երկար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քննարկումների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առաջարկների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արդյունքում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Գրիգորյանը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առաջրկեց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հաստիքացուցակները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աշխատակիցների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թվաքանակը</w:t>
      </w:r>
      <w:proofErr w:type="spellEnd"/>
      <w:r>
        <w:rPr>
          <w:rFonts w:ascii="GHEA Grapalat" w:hAnsi="GHEA Grapalat"/>
          <w:lang w:val="en-US"/>
        </w:rPr>
        <w:t xml:space="preserve">  ՀՈԱԿ-</w:t>
      </w:r>
      <w:proofErr w:type="spellStart"/>
      <w:r>
        <w:rPr>
          <w:rFonts w:ascii="GHEA Grapalat" w:hAnsi="GHEA Grapalat"/>
          <w:lang w:val="en-US"/>
        </w:rPr>
        <w:t>ներում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թողնել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անփոփոխ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 10.11.22թ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102-Ա </w:t>
      </w:r>
      <w:proofErr w:type="spellStart"/>
      <w:r>
        <w:rPr>
          <w:rFonts w:ascii="GHEA Grapalat" w:hAnsi="GHEA Grapalat"/>
          <w:lang w:val="en-US"/>
        </w:rPr>
        <w:t>որոշումը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ուժը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կորցրած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ճանաչել:Ավագանին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ընդունեց</w:t>
      </w:r>
      <w:proofErr w:type="spellEnd"/>
      <w:r>
        <w:rPr>
          <w:rFonts w:ascii="GHEA Grapalat" w:hAnsi="GHEA Grapalat"/>
          <w:lang w:val="en-US"/>
        </w:rPr>
        <w:t>:</w:t>
      </w:r>
    </w:p>
    <w:p w:rsidR="005D57D1" w:rsidRDefault="005D57D1" w:rsidP="005D57D1">
      <w:pPr>
        <w:spacing w:after="0" w:line="360" w:lineRule="auto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F555BD">
        <w:rPr>
          <w:rFonts w:ascii="GHEA Grapalat" w:hAnsi="GHEA Grapalat" w:cs="Times Armenian"/>
          <w:lang w:val="en-US"/>
        </w:rPr>
        <w:t>րատապության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հիմքով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մեկ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անձից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գնում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կատարելու</w:t>
      </w:r>
      <w:proofErr w:type="spellEnd"/>
      <w:r w:rsidRPr="00F555BD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F555BD">
        <w:rPr>
          <w:rFonts w:ascii="GHEA Grapalat" w:hAnsi="GHEA Grapalat" w:cs="Times Armenian"/>
          <w:lang w:val="en-US"/>
        </w:rPr>
        <w:t>մասին</w:t>
      </w:r>
      <w:proofErr w:type="spellEnd"/>
    </w:p>
    <w:p w:rsidR="00023302" w:rsidRDefault="005D57D1" w:rsidP="005D57D1">
      <w:pPr>
        <w:spacing w:after="0" w:line="360" w:lineRule="auto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Times Armenian"/>
          <w:lang w:val="en-US"/>
        </w:rPr>
        <w:t>Զեկուցողը</w:t>
      </w:r>
      <w:proofErr w:type="spellEnd"/>
      <w:r>
        <w:rPr>
          <w:rFonts w:ascii="GHEA Grapalat" w:hAnsi="GHEA Grapalat" w:cs="Times Armenian"/>
          <w:lang w:val="en-US"/>
        </w:rPr>
        <w:t xml:space="preserve"> ՝ Գ. </w:t>
      </w:r>
      <w:proofErr w:type="spellStart"/>
      <w:r>
        <w:rPr>
          <w:rFonts w:ascii="GHEA Grapalat" w:hAnsi="GHEA Grapalat" w:cs="Times Armenian"/>
          <w:lang w:val="en-US"/>
        </w:rPr>
        <w:t>Ղալաչյանը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նշեղ</w:t>
      </w:r>
      <w:proofErr w:type="spellEnd"/>
      <w:r>
        <w:rPr>
          <w:rFonts w:ascii="GHEA Grapalat" w:hAnsi="GHEA Grapalat" w:cs="Times Armenian"/>
          <w:lang w:val="en-US"/>
        </w:rPr>
        <w:t xml:space="preserve">, </w:t>
      </w:r>
      <w:proofErr w:type="spellStart"/>
      <w:r>
        <w:rPr>
          <w:rFonts w:ascii="GHEA Grapalat" w:hAnsi="GHEA Grapalat" w:cs="Times Armenian"/>
          <w:lang w:val="en-US"/>
        </w:rPr>
        <w:t>որ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Ստեփանավան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համայնքի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ամանորյա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տոնական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զարդարման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գործընթացը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սկսելու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համար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անհրաժեշտ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հրատապության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հիմքով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պայմանավորված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կատարել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գնում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մեկ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անձից:Համայնքի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ղեկավար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Արմեն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Գրիգորյանը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առաջարկեց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, </w:t>
      </w:r>
      <w:proofErr w:type="spellStart"/>
      <w:r w:rsidR="00023302">
        <w:rPr>
          <w:rFonts w:ascii="GHEA Grapalat" w:hAnsi="GHEA Grapalat" w:cs="Times Armenian"/>
          <w:lang w:val="en-US"/>
        </w:rPr>
        <w:t>որ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ինքը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ներկայացնի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հրատապության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հիմքը:նա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նշեղ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, </w:t>
      </w:r>
      <w:proofErr w:type="spellStart"/>
      <w:r w:rsidR="00023302">
        <w:rPr>
          <w:rFonts w:ascii="GHEA Grapalat" w:hAnsi="GHEA Grapalat" w:cs="Times Armenian"/>
          <w:lang w:val="en-US"/>
        </w:rPr>
        <w:t>որ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քանի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որ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քաղաքային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հրապարակը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վերանորոգվում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է </w:t>
      </w:r>
      <w:proofErr w:type="spellStart"/>
      <w:r w:rsidR="00023302">
        <w:rPr>
          <w:rFonts w:ascii="GHEA Grapalat" w:hAnsi="GHEA Grapalat" w:cs="Times Armenian"/>
          <w:lang w:val="en-US"/>
        </w:rPr>
        <w:t>սուբվենցիոն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ծրագրով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և </w:t>
      </w:r>
      <w:proofErr w:type="spellStart"/>
      <w:r w:rsidR="00023302">
        <w:rPr>
          <w:rFonts w:ascii="GHEA Grapalat" w:hAnsi="GHEA Grapalat" w:cs="Times Armenian"/>
          <w:lang w:val="en-US"/>
        </w:rPr>
        <w:t>ընթանում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էր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lastRenderedPageBreak/>
        <w:t>շինարարություն:Կարծիք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կար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, </w:t>
      </w:r>
      <w:proofErr w:type="spellStart"/>
      <w:r w:rsidR="00023302">
        <w:rPr>
          <w:rFonts w:ascii="GHEA Grapalat" w:hAnsi="GHEA Grapalat" w:cs="Times Armenian"/>
          <w:lang w:val="en-US"/>
        </w:rPr>
        <w:t>որ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հրապարակի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քանդված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լինելու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դեպքում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հնարավոր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չէր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լինի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 </w:t>
      </w:r>
      <w:proofErr w:type="spellStart"/>
      <w:r w:rsidR="00023302">
        <w:rPr>
          <w:rFonts w:ascii="GHEA Grapalat" w:hAnsi="GHEA Grapalat" w:cs="Times Armenian"/>
          <w:lang w:val="en-US"/>
        </w:rPr>
        <w:t>այն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զարդարելու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, </w:t>
      </w:r>
      <w:proofErr w:type="spellStart"/>
      <w:r w:rsidR="00023302">
        <w:rPr>
          <w:rFonts w:ascii="GHEA Grapalat" w:hAnsi="GHEA Grapalat" w:cs="Times Armenian"/>
          <w:lang w:val="en-US"/>
        </w:rPr>
        <w:t>տոնական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տեսք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տալու:Սակայն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եղանակային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պայմաններից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ելնելով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շինարություն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կշարունակվի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գարնանը:Մրցույթ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հայտարարելու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 </w:t>
      </w:r>
      <w:proofErr w:type="spellStart"/>
      <w:r w:rsidR="00023302">
        <w:rPr>
          <w:rFonts w:ascii="GHEA Grapalat" w:hAnsi="GHEA Grapalat" w:cs="Times Armenian"/>
          <w:lang w:val="en-US"/>
        </w:rPr>
        <w:t>դեպքում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ժամանակը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շատ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սուղ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է:Դրա </w:t>
      </w:r>
      <w:proofErr w:type="spellStart"/>
      <w:r w:rsidR="00023302">
        <w:rPr>
          <w:rFonts w:ascii="GHEA Grapalat" w:hAnsi="GHEA Grapalat" w:cs="Times Armenian"/>
          <w:lang w:val="en-US"/>
        </w:rPr>
        <w:t>համար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 </w:t>
      </w:r>
      <w:proofErr w:type="spellStart"/>
      <w:r w:rsidR="00023302">
        <w:rPr>
          <w:rFonts w:ascii="GHEA Grapalat" w:hAnsi="GHEA Grapalat" w:cs="Times Armenian"/>
          <w:lang w:val="en-US"/>
        </w:rPr>
        <w:t>նպատակահարմար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է </w:t>
      </w:r>
      <w:proofErr w:type="spellStart"/>
      <w:r w:rsidR="00023302">
        <w:rPr>
          <w:rFonts w:ascii="GHEA Grapalat" w:hAnsi="GHEA Grapalat" w:cs="Times Armenian"/>
          <w:lang w:val="en-US"/>
        </w:rPr>
        <w:t>հրատապության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հիմքով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գնում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կատարել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մեկ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անձից:Հարցը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դրվեց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քվեարկության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1 </w:t>
      </w:r>
      <w:proofErr w:type="spellStart"/>
      <w:r w:rsidR="00023302">
        <w:rPr>
          <w:rFonts w:ascii="GHEA Grapalat" w:hAnsi="GHEA Grapalat" w:cs="Times Armenian"/>
          <w:lang w:val="en-US"/>
        </w:rPr>
        <w:t>ձեռնպահ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՝ </w:t>
      </w:r>
      <w:proofErr w:type="spellStart"/>
      <w:r w:rsidR="00023302">
        <w:rPr>
          <w:rFonts w:ascii="GHEA Grapalat" w:hAnsi="GHEA Grapalat" w:cs="Times Armenian"/>
          <w:lang w:val="en-US"/>
        </w:rPr>
        <w:t>Լիլիա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Հարությունյան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և 16 </w:t>
      </w:r>
      <w:proofErr w:type="spellStart"/>
      <w:r w:rsidR="00023302">
        <w:rPr>
          <w:rFonts w:ascii="GHEA Grapalat" w:hAnsi="GHEA Grapalat" w:cs="Times Armenian"/>
          <w:lang w:val="en-US"/>
        </w:rPr>
        <w:t>կողմ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ձայներով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հարցը</w:t>
      </w:r>
      <w:proofErr w:type="spellEnd"/>
      <w:r w:rsidR="00023302">
        <w:rPr>
          <w:rFonts w:ascii="GHEA Grapalat" w:hAnsi="GHEA Grapalat" w:cs="Times Armenian"/>
          <w:lang w:val="en-US"/>
        </w:rPr>
        <w:t xml:space="preserve"> </w:t>
      </w:r>
      <w:proofErr w:type="spellStart"/>
      <w:r w:rsidR="00023302">
        <w:rPr>
          <w:rFonts w:ascii="GHEA Grapalat" w:hAnsi="GHEA Grapalat" w:cs="Times Armenian"/>
          <w:lang w:val="en-US"/>
        </w:rPr>
        <w:t>ընդունվեց</w:t>
      </w:r>
      <w:proofErr w:type="spellEnd"/>
      <w:r w:rsidR="00023302">
        <w:rPr>
          <w:rFonts w:ascii="GHEA Grapalat" w:hAnsi="GHEA Grapalat" w:cs="Times Armenian"/>
          <w:lang w:val="en-US"/>
        </w:rPr>
        <w:t>:</w:t>
      </w:r>
    </w:p>
    <w:p w:rsidR="00023302" w:rsidRDefault="00023302" w:rsidP="00023302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 w:cs="Times Armenian"/>
          <w:lang w:val="en-US"/>
        </w:rPr>
        <w:t>Լսեցին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ամայնքային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սեփականություն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հանդիսացող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հողերի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օտարման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մասին</w:t>
      </w:r>
      <w:proofErr w:type="spellEnd"/>
    </w:p>
    <w:p w:rsidR="008243FC" w:rsidRDefault="007969A6" w:rsidP="00023302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՝ Լ. </w:t>
      </w:r>
      <w:proofErr w:type="spellStart"/>
      <w:r>
        <w:rPr>
          <w:rFonts w:ascii="GHEA Grapalat" w:hAnsi="GHEA Grapalat"/>
          <w:lang w:val="en-US"/>
        </w:rPr>
        <w:t>Քալանթարյանը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Ս. </w:t>
      </w:r>
      <w:proofErr w:type="spellStart"/>
      <w:r>
        <w:rPr>
          <w:rFonts w:ascii="GHEA Grapalat" w:hAnsi="GHEA Grapalat"/>
          <w:lang w:val="en-US"/>
        </w:rPr>
        <w:t>Ֆրանգյանը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արձակուրդում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հարցը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կներկայացնի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ինքը:Քալանթարյանը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բարձրացված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</w:t>
      </w:r>
      <w:r w:rsidR="001E4B32">
        <w:rPr>
          <w:rFonts w:ascii="GHEA Grapalat" w:hAnsi="GHEA Grapalat"/>
          <w:lang w:val="en-US"/>
        </w:rPr>
        <w:t>երկայացվել</w:t>
      </w:r>
      <w:proofErr w:type="spellEnd"/>
      <w:r w:rsidR="001E4B32">
        <w:rPr>
          <w:rFonts w:ascii="GHEA Grapalat" w:hAnsi="GHEA Grapalat"/>
          <w:lang w:val="en-US"/>
        </w:rPr>
        <w:t xml:space="preserve"> է </w:t>
      </w:r>
      <w:proofErr w:type="spellStart"/>
      <w:r w:rsidR="001E4B32">
        <w:rPr>
          <w:rFonts w:ascii="GHEA Grapalat" w:hAnsi="GHEA Grapalat"/>
          <w:lang w:val="en-US"/>
        </w:rPr>
        <w:t>նախորդ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նիստին,որը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մերժվել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էր</w:t>
      </w:r>
      <w:proofErr w:type="spellEnd"/>
      <w:r w:rsidR="001E4B32">
        <w:rPr>
          <w:rFonts w:ascii="GHEA Grapalat" w:hAnsi="GHEA Grapalat"/>
          <w:lang w:val="en-US"/>
        </w:rPr>
        <w:t xml:space="preserve">, </w:t>
      </w:r>
      <w:proofErr w:type="spellStart"/>
      <w:r w:rsidR="001E4B32">
        <w:rPr>
          <w:rFonts w:ascii="GHEA Grapalat" w:hAnsi="GHEA Grapalat"/>
          <w:lang w:val="en-US"/>
        </w:rPr>
        <w:t>որ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նշված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օտարվող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հողը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պետք</w:t>
      </w:r>
      <w:proofErr w:type="spellEnd"/>
      <w:r w:rsidR="001E4B32">
        <w:rPr>
          <w:rFonts w:ascii="GHEA Grapalat" w:hAnsi="GHEA Grapalat"/>
          <w:lang w:val="en-US"/>
        </w:rPr>
        <w:t xml:space="preserve"> է </w:t>
      </w:r>
      <w:proofErr w:type="spellStart"/>
      <w:r w:rsidR="001E4B32">
        <w:rPr>
          <w:rFonts w:ascii="GHEA Grapalat" w:hAnsi="GHEA Grapalat"/>
          <w:lang w:val="en-US"/>
        </w:rPr>
        <w:t>ուսումնասիրվի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ավագանու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գործող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մշտական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հանձնաժողովի</w:t>
      </w:r>
      <w:proofErr w:type="spellEnd"/>
      <w:r w:rsidR="001E4B32">
        <w:rPr>
          <w:rFonts w:ascii="GHEA Grapalat" w:hAnsi="GHEA Grapalat"/>
          <w:lang w:val="en-US"/>
        </w:rPr>
        <w:t xml:space="preserve"> </w:t>
      </w:r>
      <w:proofErr w:type="spellStart"/>
      <w:r w:rsidR="001E4B32">
        <w:rPr>
          <w:rFonts w:ascii="GHEA Grapalat" w:hAnsi="GHEA Grapalat"/>
          <w:lang w:val="en-US"/>
        </w:rPr>
        <w:t>կողմից</w:t>
      </w:r>
      <w:proofErr w:type="spellEnd"/>
      <w:r w:rsidR="001E4B32">
        <w:rPr>
          <w:rFonts w:ascii="GHEA Grapalat" w:hAnsi="GHEA Grapalat"/>
          <w:lang w:val="en-US"/>
        </w:rPr>
        <w:t xml:space="preserve"> և </w:t>
      </w:r>
      <w:proofErr w:type="spellStart"/>
      <w:r w:rsidR="001E4B32">
        <w:rPr>
          <w:rFonts w:ascii="GHEA Grapalat" w:hAnsi="GHEA Grapalat"/>
          <w:lang w:val="en-US"/>
        </w:rPr>
        <w:t>նորից</w:t>
      </w:r>
      <w:proofErr w:type="spellEnd"/>
      <w:r w:rsidR="006E4B75">
        <w:rPr>
          <w:rFonts w:ascii="GHEA Grapalat" w:hAnsi="GHEA Grapalat"/>
          <w:lang w:val="en-US"/>
        </w:rPr>
        <w:t xml:space="preserve"> </w:t>
      </w:r>
      <w:proofErr w:type="spellStart"/>
      <w:r w:rsidR="006E4B75">
        <w:rPr>
          <w:rFonts w:ascii="GHEA Grapalat" w:hAnsi="GHEA Grapalat"/>
          <w:lang w:val="en-US"/>
        </w:rPr>
        <w:t>դրվում</w:t>
      </w:r>
      <w:proofErr w:type="spellEnd"/>
      <w:r w:rsidR="006E4B75">
        <w:rPr>
          <w:rFonts w:ascii="GHEA Grapalat" w:hAnsi="GHEA Grapalat"/>
          <w:lang w:val="en-US"/>
        </w:rPr>
        <w:t xml:space="preserve"> է </w:t>
      </w:r>
      <w:proofErr w:type="spellStart"/>
      <w:r w:rsidR="006E4B75">
        <w:rPr>
          <w:rFonts w:ascii="GHEA Grapalat" w:hAnsi="GHEA Grapalat"/>
          <w:lang w:val="en-US"/>
        </w:rPr>
        <w:t>քննարկման</w:t>
      </w:r>
      <w:r w:rsidR="00F96BF7">
        <w:rPr>
          <w:rFonts w:ascii="GHEA Grapalat" w:hAnsi="GHEA Grapalat"/>
          <w:lang w:val="en-US"/>
        </w:rPr>
        <w:t>:</w:t>
      </w:r>
      <w:r w:rsidR="008243FC">
        <w:rPr>
          <w:rFonts w:ascii="GHEA Grapalat" w:hAnsi="GHEA Grapalat"/>
          <w:lang w:val="en-US"/>
        </w:rPr>
        <w:t>Առաջարկվում</w:t>
      </w:r>
      <w:proofErr w:type="spellEnd"/>
      <w:r w:rsidR="008243FC">
        <w:rPr>
          <w:rFonts w:ascii="GHEA Grapalat" w:hAnsi="GHEA Grapalat"/>
          <w:lang w:val="en-US"/>
        </w:rPr>
        <w:t xml:space="preserve"> է </w:t>
      </w:r>
      <w:proofErr w:type="spellStart"/>
      <w:r w:rsidR="008243FC">
        <w:rPr>
          <w:rFonts w:ascii="GHEA Grapalat" w:hAnsi="GHEA Grapalat"/>
          <w:lang w:val="en-US"/>
        </w:rPr>
        <w:t>աճուրդով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օրենքով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սահմանված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կարգով</w:t>
      </w:r>
      <w:proofErr w:type="spellEnd"/>
      <w:r w:rsidR="008243FC">
        <w:rPr>
          <w:rFonts w:ascii="GHEA Grapalat" w:hAnsi="GHEA Grapalat"/>
          <w:lang w:val="en-US"/>
        </w:rPr>
        <w:t xml:space="preserve">  </w:t>
      </w:r>
      <w:proofErr w:type="spellStart"/>
      <w:r w:rsidR="008243FC">
        <w:rPr>
          <w:rFonts w:ascii="GHEA Grapalat" w:hAnsi="GHEA Grapalat"/>
          <w:lang w:val="en-US"/>
        </w:rPr>
        <w:t>օտարել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համայնքային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սեփականություն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հանդիսացող</w:t>
      </w:r>
      <w:proofErr w:type="spellEnd"/>
      <w:r w:rsidR="008243FC">
        <w:rPr>
          <w:rFonts w:ascii="GHEA Grapalat" w:hAnsi="GHEA Grapalat"/>
          <w:lang w:val="en-US"/>
        </w:rPr>
        <w:t xml:space="preserve">  </w:t>
      </w:r>
      <w:proofErr w:type="spellStart"/>
      <w:r w:rsidR="008243FC">
        <w:rPr>
          <w:rFonts w:ascii="GHEA Grapalat" w:hAnsi="GHEA Grapalat"/>
          <w:lang w:val="en-US"/>
        </w:rPr>
        <w:t>Դեսինի</w:t>
      </w:r>
      <w:proofErr w:type="spellEnd"/>
      <w:r w:rsidR="008243FC">
        <w:rPr>
          <w:rFonts w:ascii="GHEA Grapalat" w:hAnsi="GHEA Grapalat"/>
          <w:lang w:val="en-US"/>
        </w:rPr>
        <w:t xml:space="preserve"> 30 </w:t>
      </w:r>
      <w:proofErr w:type="spellStart"/>
      <w:r w:rsidR="008243FC">
        <w:rPr>
          <w:rFonts w:ascii="GHEA Grapalat" w:hAnsi="GHEA Grapalat"/>
          <w:lang w:val="en-US"/>
        </w:rPr>
        <w:t>հասցեում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գտնվող</w:t>
      </w:r>
      <w:proofErr w:type="spellEnd"/>
      <w:r w:rsidR="008243FC">
        <w:rPr>
          <w:rFonts w:ascii="GHEA Grapalat" w:hAnsi="GHEA Grapalat"/>
          <w:lang w:val="en-US"/>
        </w:rPr>
        <w:t xml:space="preserve"> 0.0098 </w:t>
      </w:r>
      <w:proofErr w:type="spellStart"/>
      <w:r w:rsidR="008243FC">
        <w:rPr>
          <w:rFonts w:ascii="GHEA Grapalat" w:hAnsi="GHEA Grapalat"/>
          <w:lang w:val="en-US"/>
        </w:rPr>
        <w:t>հա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մակերեսով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հողամաս</w:t>
      </w:r>
      <w:proofErr w:type="spellEnd"/>
      <w:r w:rsidR="008243FC">
        <w:rPr>
          <w:rFonts w:ascii="GHEA Grapalat" w:hAnsi="GHEA Grapalat"/>
          <w:lang w:val="en-US"/>
        </w:rPr>
        <w:t xml:space="preserve">, </w:t>
      </w:r>
      <w:proofErr w:type="spellStart"/>
      <w:r w:rsidR="008243FC">
        <w:rPr>
          <w:rFonts w:ascii="GHEA Grapalat" w:hAnsi="GHEA Grapalat"/>
          <w:lang w:val="en-US"/>
        </w:rPr>
        <w:t>նախնական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մեկնարկային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գին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սահմանելով</w:t>
      </w:r>
      <w:proofErr w:type="spellEnd"/>
      <w:r w:rsidR="008243FC">
        <w:rPr>
          <w:rFonts w:ascii="GHEA Grapalat" w:hAnsi="GHEA Grapalat"/>
          <w:lang w:val="en-US"/>
        </w:rPr>
        <w:t xml:space="preserve"> 119660 ՀՀ </w:t>
      </w:r>
      <w:proofErr w:type="spellStart"/>
      <w:r w:rsidR="008243FC">
        <w:rPr>
          <w:rFonts w:ascii="GHEA Grapalat" w:hAnsi="GHEA Grapalat"/>
          <w:lang w:val="en-US"/>
        </w:rPr>
        <w:t>դրամ:Հարցը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դրվեց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քննարկման</w:t>
      </w:r>
      <w:proofErr w:type="spellEnd"/>
      <w:r w:rsidR="008243FC">
        <w:rPr>
          <w:rFonts w:ascii="GHEA Grapalat" w:hAnsi="GHEA Grapalat"/>
          <w:lang w:val="en-US"/>
        </w:rPr>
        <w:t xml:space="preserve"> , </w:t>
      </w:r>
      <w:proofErr w:type="spellStart"/>
      <w:r w:rsidR="008243FC">
        <w:rPr>
          <w:rFonts w:ascii="GHEA Grapalat" w:hAnsi="GHEA Grapalat"/>
          <w:lang w:val="en-US"/>
        </w:rPr>
        <w:t>ավագանին</w:t>
      </w:r>
      <w:proofErr w:type="spellEnd"/>
      <w:r w:rsidR="008243FC">
        <w:rPr>
          <w:rFonts w:ascii="GHEA Grapalat" w:hAnsi="GHEA Grapalat"/>
          <w:lang w:val="en-US"/>
        </w:rPr>
        <w:t xml:space="preserve"> 1 </w:t>
      </w:r>
      <w:proofErr w:type="spellStart"/>
      <w:r w:rsidR="008243FC">
        <w:rPr>
          <w:rFonts w:ascii="GHEA Grapalat" w:hAnsi="GHEA Grapalat"/>
          <w:lang w:val="en-US"/>
        </w:rPr>
        <w:t>ձեռնպահ</w:t>
      </w:r>
      <w:proofErr w:type="spellEnd"/>
      <w:r w:rsidR="008243FC">
        <w:rPr>
          <w:rFonts w:ascii="GHEA Grapalat" w:hAnsi="GHEA Grapalat"/>
          <w:lang w:val="en-US"/>
        </w:rPr>
        <w:t xml:space="preserve"> և 16 </w:t>
      </w:r>
      <w:proofErr w:type="spellStart"/>
      <w:r w:rsidR="008243FC">
        <w:rPr>
          <w:rFonts w:ascii="GHEA Grapalat" w:hAnsi="GHEA Grapalat"/>
          <w:lang w:val="en-US"/>
        </w:rPr>
        <w:t>կողմ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ձայներով</w:t>
      </w:r>
      <w:proofErr w:type="spellEnd"/>
      <w:r w:rsidR="008243FC">
        <w:rPr>
          <w:rFonts w:ascii="GHEA Grapalat" w:hAnsi="GHEA Grapalat"/>
          <w:lang w:val="en-US"/>
        </w:rPr>
        <w:t xml:space="preserve"> </w:t>
      </w:r>
      <w:proofErr w:type="spellStart"/>
      <w:r w:rsidR="008243FC">
        <w:rPr>
          <w:rFonts w:ascii="GHEA Grapalat" w:hAnsi="GHEA Grapalat"/>
          <w:lang w:val="en-US"/>
        </w:rPr>
        <w:t>քվեարկեց</w:t>
      </w:r>
      <w:proofErr w:type="spellEnd"/>
      <w:r w:rsidR="008243FC">
        <w:rPr>
          <w:rFonts w:ascii="GHEA Grapalat" w:hAnsi="GHEA Grapalat"/>
          <w:lang w:val="en-US"/>
        </w:rPr>
        <w:t xml:space="preserve"> :</w:t>
      </w:r>
    </w:p>
    <w:p w:rsidR="008243FC" w:rsidRDefault="008243FC" w:rsidP="008243FC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Pr="00F555BD">
        <w:rPr>
          <w:rFonts w:ascii="GHEA Grapalat" w:hAnsi="GHEA Grapalat"/>
          <w:lang w:val="en-US"/>
        </w:rPr>
        <w:t>ամայնքային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սեփականություն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հանդիսացող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հողերի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օտարման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</w:t>
      </w:r>
      <w:r>
        <w:rPr>
          <w:rFonts w:ascii="GHEA Grapalat" w:hAnsi="GHEA Grapalat"/>
          <w:lang w:val="en-US"/>
        </w:rPr>
        <w:t>ն</w:t>
      </w:r>
      <w:proofErr w:type="spellEnd"/>
    </w:p>
    <w:p w:rsidR="008243FC" w:rsidRDefault="008243FC" w:rsidP="008243FC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՝ </w:t>
      </w:r>
      <w:proofErr w:type="spellStart"/>
      <w:r>
        <w:rPr>
          <w:rFonts w:ascii="GHEA Grapalat" w:hAnsi="GHEA Grapalat"/>
          <w:lang w:val="en-US"/>
        </w:rPr>
        <w:t>Լ.Քալանթարյանը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նույն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սկզբունքով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առաջարկվում</w:t>
      </w:r>
      <w:proofErr w:type="spellEnd"/>
      <w:r w:rsidR="00B413E0">
        <w:rPr>
          <w:rFonts w:ascii="GHEA Grapalat" w:hAnsi="GHEA Grapalat"/>
          <w:lang w:val="en-US"/>
        </w:rPr>
        <w:t xml:space="preserve"> է </w:t>
      </w:r>
      <w:proofErr w:type="spellStart"/>
      <w:r w:rsidR="00B413E0">
        <w:rPr>
          <w:rFonts w:ascii="GHEA Grapalat" w:hAnsi="GHEA Grapalat"/>
          <w:lang w:val="en-US"/>
        </w:rPr>
        <w:t>գյուղատնտեսական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նշանակության</w:t>
      </w:r>
      <w:proofErr w:type="spellEnd"/>
      <w:r w:rsidR="00B413E0">
        <w:rPr>
          <w:rFonts w:ascii="GHEA Grapalat" w:hAnsi="GHEA Grapalat"/>
          <w:lang w:val="en-US"/>
        </w:rPr>
        <w:t xml:space="preserve">  </w:t>
      </w:r>
      <w:proofErr w:type="spellStart"/>
      <w:r w:rsidR="00B413E0">
        <w:rPr>
          <w:rFonts w:ascii="GHEA Grapalat" w:hAnsi="GHEA Grapalat"/>
          <w:lang w:val="en-US"/>
        </w:rPr>
        <w:t>հողամասը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աճուրդով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օտարել:Խոսքը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վերաբերվում</w:t>
      </w:r>
      <w:proofErr w:type="spellEnd"/>
      <w:r w:rsidR="00B413E0">
        <w:rPr>
          <w:rFonts w:ascii="GHEA Grapalat" w:hAnsi="GHEA Grapalat"/>
          <w:lang w:val="en-US"/>
        </w:rPr>
        <w:t xml:space="preserve"> է </w:t>
      </w:r>
      <w:proofErr w:type="spellStart"/>
      <w:r w:rsidR="00B413E0">
        <w:rPr>
          <w:rFonts w:ascii="GHEA Grapalat" w:hAnsi="GHEA Grapalat"/>
          <w:lang w:val="en-US"/>
        </w:rPr>
        <w:t>Ստեփանավան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քաղաքի</w:t>
      </w:r>
      <w:proofErr w:type="spellEnd"/>
      <w:r w:rsidR="00B413E0">
        <w:rPr>
          <w:rFonts w:ascii="GHEA Grapalat" w:hAnsi="GHEA Grapalat"/>
          <w:lang w:val="en-US"/>
        </w:rPr>
        <w:t xml:space="preserve"> 06-007-0290-002 </w:t>
      </w:r>
      <w:proofErr w:type="spellStart"/>
      <w:r w:rsidR="00B413E0">
        <w:rPr>
          <w:rFonts w:ascii="GHEA Grapalat" w:hAnsi="GHEA Grapalat"/>
          <w:lang w:val="en-US"/>
        </w:rPr>
        <w:t>ծածկագրի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տակգտնվող</w:t>
      </w:r>
      <w:proofErr w:type="spellEnd"/>
      <w:r w:rsidR="00B413E0">
        <w:rPr>
          <w:rFonts w:ascii="GHEA Grapalat" w:hAnsi="GHEA Grapalat"/>
          <w:lang w:val="en-US"/>
        </w:rPr>
        <w:t xml:space="preserve"> 4-րդ </w:t>
      </w:r>
      <w:proofErr w:type="spellStart"/>
      <w:r w:rsidR="00B413E0">
        <w:rPr>
          <w:rFonts w:ascii="GHEA Grapalat" w:hAnsi="GHEA Grapalat"/>
          <w:lang w:val="en-US"/>
        </w:rPr>
        <w:t>կարգի</w:t>
      </w:r>
      <w:proofErr w:type="spellEnd"/>
      <w:r w:rsidR="00B413E0">
        <w:rPr>
          <w:rFonts w:ascii="GHEA Grapalat" w:hAnsi="GHEA Grapalat"/>
          <w:lang w:val="en-US"/>
        </w:rPr>
        <w:t xml:space="preserve"> 0.16327 </w:t>
      </w:r>
      <w:proofErr w:type="spellStart"/>
      <w:r w:rsidR="00B413E0">
        <w:rPr>
          <w:rFonts w:ascii="GHEA Grapalat" w:hAnsi="GHEA Grapalat"/>
          <w:lang w:val="en-US"/>
        </w:rPr>
        <w:t>հա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գյուատնտեսական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նպատակային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վարելահողերը</w:t>
      </w:r>
      <w:proofErr w:type="spellEnd"/>
      <w:r w:rsidR="00B413E0">
        <w:rPr>
          <w:rFonts w:ascii="GHEA Grapalat" w:hAnsi="GHEA Grapalat"/>
          <w:lang w:val="en-US"/>
        </w:rPr>
        <w:t xml:space="preserve"> , </w:t>
      </w:r>
      <w:proofErr w:type="spellStart"/>
      <w:r w:rsidR="00B413E0">
        <w:rPr>
          <w:rFonts w:ascii="GHEA Grapalat" w:hAnsi="GHEA Grapalat"/>
          <w:lang w:val="en-US"/>
        </w:rPr>
        <w:t>մեկնարկային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գին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սահմանելով</w:t>
      </w:r>
      <w:proofErr w:type="spellEnd"/>
      <w:r w:rsidR="00B413E0">
        <w:rPr>
          <w:rFonts w:ascii="GHEA Grapalat" w:hAnsi="GHEA Grapalat"/>
          <w:lang w:val="en-US"/>
        </w:rPr>
        <w:t xml:space="preserve"> 133890 ՀՀ</w:t>
      </w:r>
      <w:r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դրամ:Համայնքի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ավագանին</w:t>
      </w:r>
      <w:proofErr w:type="spellEnd"/>
      <w:r w:rsidR="00B413E0">
        <w:rPr>
          <w:rFonts w:ascii="GHEA Grapalat" w:hAnsi="GHEA Grapalat"/>
          <w:lang w:val="en-US"/>
        </w:rPr>
        <w:t xml:space="preserve"> 1 </w:t>
      </w:r>
      <w:proofErr w:type="spellStart"/>
      <w:r w:rsidR="00B413E0">
        <w:rPr>
          <w:rFonts w:ascii="GHEA Grapalat" w:hAnsi="GHEA Grapalat"/>
          <w:lang w:val="en-US"/>
        </w:rPr>
        <w:t>ձեռնպահ</w:t>
      </w:r>
      <w:proofErr w:type="spellEnd"/>
      <w:r w:rsidR="00B413E0">
        <w:rPr>
          <w:rFonts w:ascii="GHEA Grapalat" w:hAnsi="GHEA Grapalat"/>
          <w:lang w:val="en-US"/>
        </w:rPr>
        <w:t xml:space="preserve"> 16 </w:t>
      </w:r>
      <w:proofErr w:type="spellStart"/>
      <w:r w:rsidR="00B413E0">
        <w:rPr>
          <w:rFonts w:ascii="GHEA Grapalat" w:hAnsi="GHEA Grapalat"/>
          <w:lang w:val="en-US"/>
        </w:rPr>
        <w:t>կողմ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ձայնով</w:t>
      </w:r>
      <w:proofErr w:type="spellEnd"/>
      <w:r w:rsidR="00B413E0">
        <w:rPr>
          <w:rFonts w:ascii="GHEA Grapalat" w:hAnsi="GHEA Grapalat"/>
          <w:lang w:val="en-US"/>
        </w:rPr>
        <w:t xml:space="preserve"> </w:t>
      </w:r>
      <w:proofErr w:type="spellStart"/>
      <w:r w:rsidR="00B413E0">
        <w:rPr>
          <w:rFonts w:ascii="GHEA Grapalat" w:hAnsi="GHEA Grapalat"/>
          <w:lang w:val="en-US"/>
        </w:rPr>
        <w:t>քվեարկեց</w:t>
      </w:r>
      <w:proofErr w:type="spellEnd"/>
      <w:r w:rsidR="00B413E0">
        <w:rPr>
          <w:rFonts w:ascii="GHEA Grapalat" w:hAnsi="GHEA Grapalat"/>
          <w:lang w:val="en-US"/>
        </w:rPr>
        <w:t>:</w:t>
      </w:r>
    </w:p>
    <w:p w:rsidR="00B413E0" w:rsidRDefault="00B413E0" w:rsidP="00B413E0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 w:rsidRPr="00B413E0">
        <w:rPr>
          <w:rFonts w:ascii="GHEA Grapalat" w:hAnsi="GHEA Grapalat" w:cs="Sylfaen"/>
          <w:lang w:val="en-US"/>
        </w:rPr>
        <w:t>Լսեցին</w:t>
      </w:r>
      <w:proofErr w:type="spellEnd"/>
      <w:r w:rsidRPr="00B413E0">
        <w:rPr>
          <w:rFonts w:ascii="GHEA Grapalat" w:hAnsi="GHEA Grapalat"/>
          <w:lang w:val="en-US"/>
        </w:rPr>
        <w:t xml:space="preserve"> ՝ 06-007-0006-0019 </w:t>
      </w:r>
      <w:r w:rsidRPr="00B413E0">
        <w:rPr>
          <w:rFonts w:ascii="GHEA Grapalat" w:hAnsi="GHEA Grapalat"/>
        </w:rPr>
        <w:t>ծա</w:t>
      </w:r>
      <w:r w:rsidRPr="00B413E0">
        <w:rPr>
          <w:rFonts w:ascii="GHEA Grapalat" w:hAnsi="GHEA Grapalat"/>
          <w:lang w:val="en-US"/>
        </w:rPr>
        <w:t>ծ</w:t>
      </w:r>
      <w:r w:rsidRPr="00B413E0">
        <w:rPr>
          <w:rFonts w:ascii="GHEA Grapalat" w:hAnsi="GHEA Grapalat"/>
        </w:rPr>
        <w:t>կագրից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տարանջատված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ք</w:t>
      </w:r>
      <w:r w:rsidRPr="00B413E0">
        <w:rPr>
          <w:rFonts w:ascii="GHEA Grapalat" w:hAnsi="GHEA Grapalat"/>
          <w:lang w:val="en-US"/>
        </w:rPr>
        <w:t>.Ս</w:t>
      </w:r>
      <w:r w:rsidRPr="00B413E0">
        <w:rPr>
          <w:rFonts w:ascii="GHEA Grapalat" w:hAnsi="GHEA Grapalat"/>
        </w:rPr>
        <w:t>տեփանավան</w:t>
      </w:r>
      <w:r w:rsidRPr="00B413E0">
        <w:rPr>
          <w:rFonts w:ascii="GHEA Grapalat" w:hAnsi="GHEA Grapalat"/>
          <w:lang w:val="en-US"/>
        </w:rPr>
        <w:t xml:space="preserve"> </w:t>
      </w:r>
      <w:proofErr w:type="spellStart"/>
      <w:r w:rsidRPr="00B413E0">
        <w:rPr>
          <w:rFonts w:ascii="GHEA Grapalat" w:hAnsi="GHEA Grapalat"/>
          <w:lang w:val="en-US"/>
        </w:rPr>
        <w:t>Բաղրամյան</w:t>
      </w:r>
      <w:proofErr w:type="spellEnd"/>
      <w:r w:rsidRPr="00B413E0">
        <w:rPr>
          <w:rFonts w:ascii="GHEA Grapalat" w:hAnsi="GHEA Grapalat"/>
          <w:lang w:val="en-US"/>
        </w:rPr>
        <w:t xml:space="preserve">  </w:t>
      </w:r>
      <w:r w:rsidRPr="00B413E0">
        <w:rPr>
          <w:rFonts w:ascii="GHEA Grapalat" w:hAnsi="GHEA Grapalat"/>
        </w:rPr>
        <w:t>փողոց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թիվ</w:t>
      </w:r>
      <w:r w:rsidRPr="00B413E0">
        <w:rPr>
          <w:rFonts w:ascii="GHEA Grapalat" w:hAnsi="GHEA Grapalat"/>
          <w:lang w:val="en-US"/>
        </w:rPr>
        <w:t xml:space="preserve"> 177/2 </w:t>
      </w:r>
      <w:r w:rsidRPr="00B413E0">
        <w:rPr>
          <w:rFonts w:ascii="GHEA Grapalat" w:hAnsi="GHEA Grapalat"/>
        </w:rPr>
        <w:t>հասցեի</w:t>
      </w:r>
      <w:r w:rsidRPr="00B413E0">
        <w:rPr>
          <w:rFonts w:ascii="GHEA Grapalat" w:hAnsi="GHEA Grapalat"/>
          <w:lang w:val="en-US"/>
        </w:rPr>
        <w:t xml:space="preserve"> 0.005495 </w:t>
      </w:r>
      <w:r w:rsidRPr="00B413E0">
        <w:rPr>
          <w:rFonts w:ascii="GHEA Grapalat" w:hAnsi="GHEA Grapalat"/>
        </w:rPr>
        <w:t>հա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մակերեսով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բնակավայրերի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նպատակային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նշանակության</w:t>
      </w:r>
      <w:r w:rsidRPr="00B413E0">
        <w:rPr>
          <w:rFonts w:ascii="GHEA Grapalat" w:hAnsi="GHEA Grapalat"/>
          <w:lang w:val="en-US"/>
        </w:rPr>
        <w:t xml:space="preserve">, </w:t>
      </w:r>
      <w:r w:rsidRPr="00B413E0">
        <w:rPr>
          <w:rFonts w:ascii="GHEA Grapalat" w:hAnsi="GHEA Grapalat"/>
        </w:rPr>
        <w:t>հասարակական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կառուցապատման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գործառնական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նշանակության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հողամասը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ուղղակի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վաճառքով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օտարելու</w:t>
      </w:r>
      <w:r w:rsidRPr="00B413E0">
        <w:rPr>
          <w:rFonts w:ascii="GHEA Grapalat" w:hAnsi="GHEA Grapalat"/>
          <w:lang w:val="en-US"/>
        </w:rPr>
        <w:t xml:space="preserve"> </w:t>
      </w:r>
      <w:r w:rsidRPr="00B413E0">
        <w:rPr>
          <w:rFonts w:ascii="GHEA Grapalat" w:hAnsi="GHEA Grapalat"/>
        </w:rPr>
        <w:t>մասին</w:t>
      </w:r>
    </w:p>
    <w:p w:rsidR="00B413E0" w:rsidRDefault="00B413E0" w:rsidP="00B413E0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՝ Լ. </w:t>
      </w:r>
      <w:proofErr w:type="spellStart"/>
      <w:r>
        <w:rPr>
          <w:rFonts w:ascii="GHEA Grapalat" w:hAnsi="GHEA Grapalat"/>
          <w:lang w:val="en-US"/>
        </w:rPr>
        <w:t>Քալանթարյանը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գլխավոր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հատակագիծը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այդ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հողամասերի</w:t>
      </w:r>
      <w:proofErr w:type="spellEnd"/>
      <w:r>
        <w:rPr>
          <w:rFonts w:ascii="GHEA Grapalat" w:hAnsi="GHEA Grapalat"/>
          <w:lang w:val="en-US"/>
        </w:rPr>
        <w:t xml:space="preserve"> 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06-007-0006-0019 </w:t>
      </w:r>
      <w:proofErr w:type="spellStart"/>
      <w:r>
        <w:rPr>
          <w:rFonts w:ascii="GHEA Grapalat" w:hAnsi="GHEA Grapalat"/>
          <w:lang w:val="en-US"/>
        </w:rPr>
        <w:t>ծածկագրից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առանձնացված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բնակավայրերի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հատվածը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գործառնական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նշանակության</w:t>
      </w:r>
      <w:proofErr w:type="spellEnd"/>
      <w:r>
        <w:rPr>
          <w:rFonts w:ascii="GHEA Grapalat" w:hAnsi="GHEA Grapalat"/>
          <w:lang w:val="en-US"/>
        </w:rPr>
        <w:t xml:space="preserve"> 0.00548հա </w:t>
      </w:r>
      <w:proofErr w:type="spellStart"/>
      <w:r>
        <w:rPr>
          <w:rFonts w:ascii="GHEA Grapalat" w:hAnsi="GHEA Grapalat"/>
          <w:lang w:val="en-US"/>
        </w:rPr>
        <w:t>հողամասը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հնարավոր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չէ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որպես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օգտագործելը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նպատակահարմար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 w:rsidR="004A28F4">
        <w:rPr>
          <w:rFonts w:ascii="GHEA Grapalat" w:hAnsi="GHEA Grapalat"/>
          <w:lang w:val="en-US"/>
        </w:rPr>
        <w:t>այն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ընդլայնման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նպատակով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սեփականության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իրավունքով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օտարել</w:t>
      </w:r>
      <w:proofErr w:type="spellEnd"/>
      <w:r w:rsidR="004A28F4">
        <w:rPr>
          <w:rFonts w:ascii="GHEA Grapalat" w:hAnsi="GHEA Grapalat"/>
          <w:lang w:val="en-US"/>
        </w:rPr>
        <w:t xml:space="preserve">  </w:t>
      </w:r>
      <w:proofErr w:type="spellStart"/>
      <w:r w:rsidR="004A28F4">
        <w:rPr>
          <w:rFonts w:ascii="GHEA Grapalat" w:hAnsi="GHEA Grapalat"/>
          <w:lang w:val="en-US"/>
        </w:rPr>
        <w:t>Արմինե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Աղաջանյանին</w:t>
      </w:r>
      <w:proofErr w:type="spellEnd"/>
      <w:r w:rsidR="004A28F4">
        <w:rPr>
          <w:rFonts w:ascii="GHEA Grapalat" w:hAnsi="GHEA Grapalat"/>
          <w:lang w:val="en-US"/>
        </w:rPr>
        <w:t xml:space="preserve">: </w:t>
      </w:r>
      <w:proofErr w:type="spellStart"/>
      <w:r w:rsidR="004A28F4">
        <w:rPr>
          <w:rFonts w:ascii="GHEA Grapalat" w:hAnsi="GHEA Grapalat"/>
          <w:lang w:val="en-US"/>
        </w:rPr>
        <w:t>Համայնքի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ավագանին</w:t>
      </w:r>
      <w:proofErr w:type="spellEnd"/>
      <w:r w:rsidR="004A28F4">
        <w:rPr>
          <w:rFonts w:ascii="GHEA Grapalat" w:hAnsi="GHEA Grapalat"/>
          <w:lang w:val="en-US"/>
        </w:rPr>
        <w:t xml:space="preserve"> 1 </w:t>
      </w:r>
      <w:proofErr w:type="spellStart"/>
      <w:r w:rsidR="004A28F4">
        <w:rPr>
          <w:rFonts w:ascii="GHEA Grapalat" w:hAnsi="GHEA Grapalat"/>
          <w:lang w:val="en-US"/>
        </w:rPr>
        <w:t>ձեռնպահ</w:t>
      </w:r>
      <w:proofErr w:type="spellEnd"/>
      <w:r w:rsidR="004A28F4">
        <w:rPr>
          <w:rFonts w:ascii="GHEA Grapalat" w:hAnsi="GHEA Grapalat"/>
          <w:lang w:val="en-US"/>
        </w:rPr>
        <w:t xml:space="preserve"> 16 </w:t>
      </w:r>
      <w:proofErr w:type="spellStart"/>
      <w:r w:rsidR="004A28F4">
        <w:rPr>
          <w:rFonts w:ascii="GHEA Grapalat" w:hAnsi="GHEA Grapalat"/>
          <w:lang w:val="en-US"/>
        </w:rPr>
        <w:t>կողմ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ձայնով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քվեարկեց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բարձրացված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հարցի</w:t>
      </w:r>
      <w:proofErr w:type="spellEnd"/>
      <w:r w:rsidR="004A28F4">
        <w:rPr>
          <w:rFonts w:ascii="GHEA Grapalat" w:hAnsi="GHEA Grapalat"/>
          <w:lang w:val="en-US"/>
        </w:rPr>
        <w:t xml:space="preserve"> </w:t>
      </w:r>
      <w:proofErr w:type="spellStart"/>
      <w:r w:rsidR="004A28F4">
        <w:rPr>
          <w:rFonts w:ascii="GHEA Grapalat" w:hAnsi="GHEA Grapalat"/>
          <w:lang w:val="en-US"/>
        </w:rPr>
        <w:t>օգտին</w:t>
      </w:r>
      <w:proofErr w:type="spellEnd"/>
      <w:r w:rsidR="004A28F4">
        <w:rPr>
          <w:rFonts w:ascii="GHEA Grapalat" w:hAnsi="GHEA Grapalat"/>
          <w:lang w:val="en-US"/>
        </w:rPr>
        <w:t>:</w:t>
      </w:r>
    </w:p>
    <w:p w:rsidR="004A28F4" w:rsidRDefault="004A28F4" w:rsidP="004A28F4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lastRenderedPageBreak/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</w:t>
      </w:r>
      <w:r w:rsidRPr="00F555BD">
        <w:rPr>
          <w:rFonts w:ascii="GHEA Grapalat" w:hAnsi="GHEA Grapalat"/>
          <w:lang w:val="en-US"/>
        </w:rPr>
        <w:t>ետական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բյուջեից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սուբվենցիա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ստանալու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նպատակով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ծրագրեր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ներկայացնելու</w:t>
      </w:r>
      <w:proofErr w:type="spellEnd"/>
      <w:r w:rsidRPr="00F555BD">
        <w:rPr>
          <w:rFonts w:ascii="GHEA Grapalat" w:hAnsi="GHEA Grapalat"/>
          <w:lang w:val="en-US"/>
        </w:rPr>
        <w:t xml:space="preserve"> </w:t>
      </w:r>
      <w:proofErr w:type="spellStart"/>
      <w:r w:rsidRPr="00F555BD">
        <w:rPr>
          <w:rFonts w:ascii="GHEA Grapalat" w:hAnsi="GHEA Grapalat"/>
          <w:lang w:val="en-US"/>
        </w:rPr>
        <w:t>մասին</w:t>
      </w:r>
      <w:proofErr w:type="spellEnd"/>
    </w:p>
    <w:p w:rsidR="0044783F" w:rsidRDefault="004A28F4" w:rsidP="004A28F4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՝ Լ. </w:t>
      </w:r>
      <w:proofErr w:type="spellStart"/>
      <w:r>
        <w:rPr>
          <w:rFonts w:ascii="GHEA Grapalat" w:hAnsi="GHEA Grapalat"/>
          <w:lang w:val="en-US"/>
        </w:rPr>
        <w:t>Քալանթարյանը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սուբվենցիոն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ծրագրերը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նախատեսվում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իրականացնել</w:t>
      </w:r>
      <w:proofErr w:type="spellEnd"/>
      <w:r>
        <w:rPr>
          <w:rFonts w:ascii="GHEA Grapalat" w:hAnsi="GHEA Grapalat"/>
          <w:lang w:val="en-US"/>
        </w:rPr>
        <w:t xml:space="preserve"> 2023թ-ին:Նա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հիմնանորոգվող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ճանապարհների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Արմանիս,Ուրասար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Կաթնաղբյուր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բնակավայրերում</w:t>
      </w:r>
      <w:proofErr w:type="spellEnd"/>
      <w:r>
        <w:rPr>
          <w:rFonts w:ascii="GHEA Grapalat" w:hAnsi="GHEA Grapalat"/>
          <w:lang w:val="en-US"/>
        </w:rPr>
        <w:t xml:space="preserve">, 4-րդ </w:t>
      </w:r>
      <w:proofErr w:type="spellStart"/>
      <w:r>
        <w:rPr>
          <w:rFonts w:ascii="GHEA Grapalat" w:hAnsi="GHEA Grapalat"/>
          <w:lang w:val="en-US"/>
        </w:rPr>
        <w:t>միկրոշրջանում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գազամատակարարման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Ռումինական</w:t>
      </w:r>
      <w:proofErr w:type="spellEnd"/>
      <w:r>
        <w:rPr>
          <w:rFonts w:ascii="GHEA Grapalat" w:hAnsi="GHEA Grapalat"/>
          <w:lang w:val="en-US"/>
        </w:rPr>
        <w:t xml:space="preserve"> 2.16.22 </w:t>
      </w:r>
      <w:proofErr w:type="spellStart"/>
      <w:r>
        <w:rPr>
          <w:rFonts w:ascii="GHEA Grapalat" w:hAnsi="GHEA Grapalat"/>
          <w:lang w:val="en-US"/>
        </w:rPr>
        <w:t>շենքերի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էներգիաարդյունավետության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արդիականացման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ռիսկերի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նվազեցում,Ստեփանավանի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այգու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Ալեայի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անցուղու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հիմնանորգում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Սոս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Սարգսյանի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մշակույթի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պալատի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վերանորգում:Համայնքի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ավագանին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հավանություն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տվեց</w:t>
      </w:r>
      <w:proofErr w:type="spellEnd"/>
      <w:r w:rsidR="0044783F">
        <w:rPr>
          <w:rFonts w:ascii="GHEA Grapalat" w:hAnsi="GHEA Grapalat"/>
          <w:lang w:val="en-US"/>
        </w:rPr>
        <w:t xml:space="preserve"> և </w:t>
      </w:r>
      <w:proofErr w:type="spellStart"/>
      <w:r w:rsidR="0044783F">
        <w:rPr>
          <w:rFonts w:ascii="GHEA Grapalat" w:hAnsi="GHEA Grapalat"/>
          <w:lang w:val="en-US"/>
        </w:rPr>
        <w:t>միաձայն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քվեարկեց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սուբվենցիոն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շրագերի</w:t>
      </w:r>
      <w:proofErr w:type="spellEnd"/>
      <w:r w:rsidR="0044783F">
        <w:rPr>
          <w:rFonts w:ascii="GHEA Grapalat" w:hAnsi="GHEA Grapalat"/>
          <w:lang w:val="en-US"/>
        </w:rPr>
        <w:t xml:space="preserve"> </w:t>
      </w:r>
      <w:proofErr w:type="spellStart"/>
      <w:r w:rsidR="0044783F">
        <w:rPr>
          <w:rFonts w:ascii="GHEA Grapalat" w:hAnsi="GHEA Grapalat"/>
          <w:lang w:val="en-US"/>
        </w:rPr>
        <w:t>օգտին</w:t>
      </w:r>
      <w:proofErr w:type="spellEnd"/>
      <w:r w:rsidR="0044783F">
        <w:rPr>
          <w:rFonts w:ascii="GHEA Grapalat" w:hAnsi="GHEA Grapalat"/>
          <w:lang w:val="en-US"/>
        </w:rPr>
        <w:t>:</w:t>
      </w:r>
    </w:p>
    <w:p w:rsidR="0044783F" w:rsidRDefault="0044783F" w:rsidP="0044783F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="004A28F4"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  <w:lang w:val="en-US"/>
        </w:rPr>
        <w:t>Ս</w:t>
      </w:r>
      <w:r w:rsidRPr="00F555BD">
        <w:rPr>
          <w:rFonts w:ascii="GHEA Grapalat" w:hAnsi="GHEA Grapalat"/>
          <w:lang w:val="hy-AM"/>
        </w:rPr>
        <w:t>տեփանավան համայնքի ավագանու երրորդ նստաշրջանի հերթական նիստի գումարման օրը սահմանելու մասին</w:t>
      </w:r>
    </w:p>
    <w:p w:rsidR="0044783F" w:rsidRDefault="0044783F" w:rsidP="0044783F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proofErr w:type="gramStart"/>
      <w:r>
        <w:rPr>
          <w:rFonts w:ascii="GHEA Grapalat" w:hAnsi="GHEA Grapalat"/>
          <w:lang w:val="en-US"/>
        </w:rPr>
        <w:t>՝  Գ</w:t>
      </w:r>
      <w:proofErr w:type="gramEnd"/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առաջարկվում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հաջորդ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հրավիրել</w:t>
      </w:r>
      <w:proofErr w:type="spellEnd"/>
      <w:r>
        <w:rPr>
          <w:rFonts w:ascii="GHEA Grapalat" w:hAnsi="GHEA Grapalat"/>
          <w:lang w:val="en-US"/>
        </w:rPr>
        <w:t xml:space="preserve">  ս/թ. </w:t>
      </w:r>
      <w:proofErr w:type="spellStart"/>
      <w:r>
        <w:rPr>
          <w:rFonts w:ascii="GHEA Grapalat" w:hAnsi="GHEA Grapalat"/>
          <w:lang w:val="en-US"/>
        </w:rPr>
        <w:t>դեկտեմբերի</w:t>
      </w:r>
      <w:proofErr w:type="spellEnd"/>
      <w:r>
        <w:rPr>
          <w:rFonts w:ascii="GHEA Grapalat" w:hAnsi="GHEA Grapalat"/>
          <w:lang w:val="en-US"/>
        </w:rPr>
        <w:t xml:space="preserve"> 16-ին </w:t>
      </w:r>
      <w:proofErr w:type="spellStart"/>
      <w:r>
        <w:rPr>
          <w:rFonts w:ascii="GHEA Grapalat" w:hAnsi="GHEA Grapalat"/>
          <w:lang w:val="en-US"/>
        </w:rPr>
        <w:t>ժամը</w:t>
      </w:r>
      <w:proofErr w:type="spellEnd"/>
      <w:r>
        <w:rPr>
          <w:rFonts w:ascii="GHEA Grapalat" w:hAnsi="GHEA Grapalat"/>
          <w:lang w:val="en-US"/>
        </w:rPr>
        <w:t xml:space="preserve"> 14.00-ին:Ավագանին </w:t>
      </w:r>
      <w:proofErr w:type="spellStart"/>
      <w:r>
        <w:rPr>
          <w:rFonts w:ascii="GHEA Grapalat" w:hAnsi="GHEA Grapalat"/>
          <w:lang w:val="en-US"/>
        </w:rPr>
        <w:t>քվեարկեց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միաձայն</w:t>
      </w:r>
      <w:proofErr w:type="spellEnd"/>
      <w:r>
        <w:rPr>
          <w:rFonts w:ascii="GHEA Grapalat" w:hAnsi="GHEA Grapalat"/>
          <w:lang w:val="en-US"/>
        </w:rPr>
        <w:t>:</w:t>
      </w:r>
    </w:p>
    <w:p w:rsidR="0044783F" w:rsidRPr="0044783F" w:rsidRDefault="0044783F" w:rsidP="0044783F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Օրակարգը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սպառվեց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ավարտեց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>
        <w:rPr>
          <w:rFonts w:ascii="GHEA Grapalat" w:hAnsi="GHEA Grapalat"/>
          <w:lang w:val="en-US"/>
        </w:rPr>
        <w:t xml:space="preserve"> աշխատանքը:</w:t>
      </w:r>
    </w:p>
    <w:p w:rsidR="004A28F4" w:rsidRPr="0044783F" w:rsidRDefault="004A28F4" w:rsidP="004A28F4">
      <w:pPr>
        <w:spacing w:after="0" w:line="360" w:lineRule="auto"/>
        <w:rPr>
          <w:rFonts w:ascii="GHEA Grapalat" w:eastAsia="Times New Roman" w:hAnsi="GHEA Grapalat" w:cs="Times New Roman"/>
          <w:lang w:val="hy-AM"/>
        </w:rPr>
      </w:pPr>
    </w:p>
    <w:p w:rsidR="004A28F4" w:rsidRPr="00B413E0" w:rsidRDefault="004A28F4" w:rsidP="00B413E0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</w:p>
    <w:p w:rsidR="00B413E0" w:rsidRPr="00F555BD" w:rsidRDefault="00B413E0" w:rsidP="008243FC">
      <w:pPr>
        <w:spacing w:after="0" w:line="360" w:lineRule="auto"/>
        <w:rPr>
          <w:rFonts w:ascii="GHEA Grapalat" w:hAnsi="GHEA Grapalat"/>
          <w:lang w:val="en-US"/>
        </w:rPr>
      </w:pPr>
    </w:p>
    <w:p w:rsidR="00023302" w:rsidRPr="00F555BD" w:rsidRDefault="008243FC" w:rsidP="00023302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</w:p>
    <w:p w:rsidR="005D57D1" w:rsidRPr="00F555BD" w:rsidRDefault="00023302" w:rsidP="005D57D1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hAnsi="GHEA Grapalat" w:cs="Times Armenian"/>
          <w:lang w:val="en-US"/>
        </w:rPr>
        <w:t xml:space="preserve"> </w:t>
      </w:r>
    </w:p>
    <w:p w:rsidR="005D57D1" w:rsidRPr="005D57D1" w:rsidRDefault="005D57D1" w:rsidP="005D57D1">
      <w:pPr>
        <w:spacing w:after="0" w:line="360" w:lineRule="auto"/>
        <w:rPr>
          <w:rFonts w:ascii="GHEA Grapalat" w:eastAsia="Times New Roman" w:hAnsi="GHEA Grapalat" w:cs="Times New Roman"/>
          <w:lang w:val="en-US"/>
        </w:rPr>
      </w:pPr>
    </w:p>
    <w:p w:rsidR="00F0384D" w:rsidRPr="00F555BD" w:rsidRDefault="00F0384D" w:rsidP="00F0384D">
      <w:pPr>
        <w:spacing w:after="0" w:line="360" w:lineRule="auto"/>
        <w:jc w:val="both"/>
        <w:rPr>
          <w:rFonts w:ascii="GHEA Grapalat" w:eastAsia="Times New Roman" w:hAnsi="GHEA Grapalat" w:cs="Times New Roman"/>
          <w:lang w:val="en-US"/>
        </w:rPr>
      </w:pPr>
    </w:p>
    <w:p w:rsidR="00F0384D" w:rsidRPr="00F0384D" w:rsidRDefault="00F0384D" w:rsidP="00F0384D">
      <w:pPr>
        <w:spacing w:after="0" w:line="360" w:lineRule="auto"/>
        <w:jc w:val="both"/>
        <w:rPr>
          <w:rFonts w:ascii="GHEA Grapalat" w:eastAsia="Times New Roman" w:hAnsi="GHEA Grapalat" w:cs="Times New Roman"/>
          <w:lang w:val="en-US"/>
        </w:rPr>
      </w:pPr>
    </w:p>
    <w:p w:rsidR="00F0384D" w:rsidRPr="00F0384D" w:rsidRDefault="00F0384D" w:rsidP="00F0384D">
      <w:pPr>
        <w:spacing w:after="0" w:line="360" w:lineRule="auto"/>
        <w:ind w:left="720"/>
        <w:rPr>
          <w:rFonts w:ascii="GHEA Grapalat" w:eastAsia="Times New Roman" w:hAnsi="GHEA Grapalat" w:cs="Times New Roman"/>
          <w:lang w:val="hy-AM"/>
        </w:rPr>
      </w:pPr>
    </w:p>
    <w:p w:rsidR="00952ADE" w:rsidRPr="00F555BD" w:rsidRDefault="00952ADE" w:rsidP="00952ADE">
      <w:pPr>
        <w:jc w:val="both"/>
        <w:rPr>
          <w:rFonts w:ascii="GHEA Grapalat" w:hAnsi="GHEA Grapalat"/>
          <w:lang w:val="hy-AM"/>
        </w:rPr>
      </w:pPr>
    </w:p>
    <w:sectPr w:rsidR="00952ADE" w:rsidRPr="00F5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43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C2E"/>
    <w:multiLevelType w:val="hybridMultilevel"/>
    <w:tmpl w:val="BE7C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6ACF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330D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022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E7BEC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1F82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6595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5DB0"/>
    <w:multiLevelType w:val="hybridMultilevel"/>
    <w:tmpl w:val="E1C4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83472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2722"/>
    <w:multiLevelType w:val="hybridMultilevel"/>
    <w:tmpl w:val="F1EC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2ADE"/>
    <w:rsid w:val="00023302"/>
    <w:rsid w:val="00171506"/>
    <w:rsid w:val="001E4B32"/>
    <w:rsid w:val="0044783F"/>
    <w:rsid w:val="004A28F4"/>
    <w:rsid w:val="004F3EFF"/>
    <w:rsid w:val="005D57D1"/>
    <w:rsid w:val="006E4B75"/>
    <w:rsid w:val="007969A6"/>
    <w:rsid w:val="008243FC"/>
    <w:rsid w:val="00952ADE"/>
    <w:rsid w:val="00B413E0"/>
    <w:rsid w:val="00C60E68"/>
    <w:rsid w:val="00F0384D"/>
    <w:rsid w:val="00F555BD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DE"/>
    <w:pPr>
      <w:ind w:left="720"/>
      <w:contextualSpacing/>
    </w:pPr>
  </w:style>
  <w:style w:type="paragraph" w:styleId="a4">
    <w:name w:val="header"/>
    <w:basedOn w:val="a"/>
    <w:link w:val="a5"/>
    <w:rsid w:val="00171506"/>
    <w:pPr>
      <w:tabs>
        <w:tab w:val="center" w:pos="4320"/>
        <w:tab w:val="right" w:pos="8640"/>
      </w:tabs>
      <w:spacing w:after="0" w:line="240" w:lineRule="auto"/>
    </w:pPr>
    <w:rPr>
      <w:rFonts w:ascii="Times LatArm" w:eastAsia="Times New Roman" w:hAnsi="Times LatArm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171506"/>
    <w:rPr>
      <w:rFonts w:ascii="Times LatArm" w:eastAsia="Times New Roman" w:hAnsi="Times LatArm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B0C9-E813-4EF1-B318-4A4398B1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42</cp:revision>
  <dcterms:created xsi:type="dcterms:W3CDTF">2023-01-20T05:26:00Z</dcterms:created>
  <dcterms:modified xsi:type="dcterms:W3CDTF">2023-01-20T07:54:00Z</dcterms:modified>
</cp:coreProperties>
</file>