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F4" w:rsidRPr="001A155F" w:rsidRDefault="00090746" w:rsidP="00090746">
      <w:pPr>
        <w:jc w:val="center"/>
        <w:rPr>
          <w:rFonts w:ascii="GHEA Grapalat" w:hAnsi="GHEA Grapalat"/>
          <w:lang w:val="en-US"/>
        </w:rPr>
      </w:pPr>
      <w:proofErr w:type="spellStart"/>
      <w:r w:rsidRPr="001A155F">
        <w:rPr>
          <w:rFonts w:ascii="GHEA Grapalat" w:hAnsi="GHEA Grapalat"/>
          <w:lang w:val="en-US"/>
        </w:rPr>
        <w:t>Արձանագրություն</w:t>
      </w:r>
      <w:proofErr w:type="spellEnd"/>
      <w:r w:rsidRPr="001A155F">
        <w:rPr>
          <w:rFonts w:ascii="GHEA Grapalat" w:hAnsi="GHEA Grapalat"/>
          <w:lang w:val="en-US"/>
        </w:rPr>
        <w:t xml:space="preserve"> 14</w:t>
      </w:r>
    </w:p>
    <w:p w:rsidR="00090746" w:rsidRPr="001A155F" w:rsidRDefault="00090746" w:rsidP="004930CA">
      <w:pPr>
        <w:spacing w:line="360" w:lineRule="auto"/>
        <w:jc w:val="both"/>
        <w:rPr>
          <w:rFonts w:ascii="GHEA Grapalat" w:hAnsi="GHEA Grapalat"/>
          <w:lang w:val="en-US"/>
        </w:rPr>
      </w:pPr>
      <w:r w:rsidRPr="001A155F">
        <w:rPr>
          <w:rFonts w:ascii="GHEA Grapalat" w:hAnsi="GHEA Grapalat"/>
          <w:lang w:val="en-US"/>
        </w:rPr>
        <w:t xml:space="preserve">07.10.2022թ.           </w:t>
      </w:r>
      <w:r w:rsidR="003C560B" w:rsidRPr="001A155F">
        <w:rPr>
          <w:rFonts w:ascii="GHEA Grapalat" w:hAnsi="GHEA Grapalat"/>
          <w:lang w:val="en-US"/>
        </w:rPr>
        <w:t xml:space="preserve">                        </w:t>
      </w:r>
      <w:r w:rsidRPr="001A155F">
        <w:rPr>
          <w:rFonts w:ascii="GHEA Grapalat" w:hAnsi="GHEA Grapalat"/>
          <w:lang w:val="en-US"/>
        </w:rPr>
        <w:t xml:space="preserve">                             </w:t>
      </w:r>
      <w:r w:rsidR="003C560B" w:rsidRPr="001A155F">
        <w:rPr>
          <w:rFonts w:ascii="GHEA Grapalat" w:hAnsi="GHEA Grapalat"/>
          <w:lang w:val="en-US"/>
        </w:rPr>
        <w:t xml:space="preserve">                        </w:t>
      </w:r>
      <w:r w:rsidRPr="001A155F">
        <w:rPr>
          <w:rFonts w:ascii="GHEA Grapalat" w:hAnsi="GHEA Grapalat"/>
          <w:lang w:val="en-US"/>
        </w:rPr>
        <w:t xml:space="preserve"> ք. </w:t>
      </w:r>
      <w:proofErr w:type="spellStart"/>
      <w:r w:rsidR="003C560B" w:rsidRPr="001A155F">
        <w:rPr>
          <w:rFonts w:ascii="GHEA Grapalat" w:hAnsi="GHEA Grapalat"/>
          <w:lang w:val="en-US"/>
        </w:rPr>
        <w:t>Ստեփանավան</w:t>
      </w:r>
      <w:proofErr w:type="spellEnd"/>
    </w:p>
    <w:p w:rsidR="00956A41" w:rsidRPr="001A155F" w:rsidRDefault="00956A41" w:rsidP="004930CA">
      <w:pPr>
        <w:spacing w:line="360" w:lineRule="auto"/>
        <w:jc w:val="both"/>
        <w:rPr>
          <w:rFonts w:ascii="GHEA Grapalat" w:hAnsi="GHEA Grapalat"/>
          <w:lang w:val="en-US"/>
        </w:rPr>
      </w:pPr>
      <w:r w:rsidRPr="001A155F">
        <w:rPr>
          <w:rFonts w:ascii="GHEA Grapalat" w:hAnsi="GHEA Grapalat"/>
          <w:lang w:val="en-US"/>
        </w:rPr>
        <w:t xml:space="preserve">Ս/թ  </w:t>
      </w:r>
      <w:proofErr w:type="spellStart"/>
      <w:r w:rsidRPr="001A155F">
        <w:rPr>
          <w:rFonts w:ascii="GHEA Grapalat" w:hAnsi="GHEA Grapalat"/>
          <w:lang w:val="en-US"/>
        </w:rPr>
        <w:t>հոկտեմբերի</w:t>
      </w:r>
      <w:proofErr w:type="spellEnd"/>
      <w:r w:rsidRPr="001A155F">
        <w:rPr>
          <w:rFonts w:ascii="GHEA Grapalat" w:hAnsi="GHEA Grapalat"/>
          <w:lang w:val="en-US"/>
        </w:rPr>
        <w:t xml:space="preserve"> 7-ին </w:t>
      </w:r>
      <w:proofErr w:type="spellStart"/>
      <w:r w:rsidRPr="001A155F">
        <w:rPr>
          <w:rFonts w:ascii="GHEA Grapalat" w:hAnsi="GHEA Grapalat"/>
          <w:lang w:val="en-US"/>
        </w:rPr>
        <w:t>տեղի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ունեցավ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Ստեփանավան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համայնքի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ավագանու</w:t>
      </w:r>
      <w:proofErr w:type="spellEnd"/>
      <w:r w:rsidRPr="001A155F">
        <w:rPr>
          <w:rFonts w:ascii="GHEA Grapalat" w:hAnsi="GHEA Grapalat"/>
          <w:lang w:val="en-US"/>
        </w:rPr>
        <w:t xml:space="preserve"> 3-րդ </w:t>
      </w:r>
      <w:proofErr w:type="spellStart"/>
      <w:r w:rsidRPr="001A155F">
        <w:rPr>
          <w:rFonts w:ascii="GHEA Grapalat" w:hAnsi="GHEA Grapalat"/>
          <w:lang w:val="en-US"/>
        </w:rPr>
        <w:t>նստաշրջանի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հերթական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նիստը</w:t>
      </w:r>
      <w:proofErr w:type="spellEnd"/>
      <w:r w:rsidRPr="001A155F">
        <w:rPr>
          <w:rFonts w:ascii="GHEA Grapalat" w:hAnsi="GHEA Grapalat"/>
          <w:lang w:val="en-US"/>
        </w:rPr>
        <w:t xml:space="preserve"> :</w:t>
      </w:r>
      <w:proofErr w:type="spellStart"/>
      <w:r w:rsidRPr="001A155F">
        <w:rPr>
          <w:rFonts w:ascii="GHEA Grapalat" w:hAnsi="GHEA Grapalat"/>
          <w:lang w:val="en-US"/>
        </w:rPr>
        <w:t>Նիստին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մասնակցում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էին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ավագանու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անդամներ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Արմեն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Գրիգորյանը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Հրահատ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Աբրահամյանը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Հմայակ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Մարտիրոսյանը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Արմեն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Փաշիկի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Գրիգորյանը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Անուշ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Բաղդասարյանը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Անուշ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Իսպիրյանը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Արմեն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Դավթյանը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Արթուր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Պապյանը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Անդրանիկ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Տոնոյանը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Ատոմ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Գագինյանը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Արմեն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Ջուլհակյանը,Աղավնի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="00745F00" w:rsidRPr="001A155F">
        <w:rPr>
          <w:rFonts w:ascii="GHEA Grapalat" w:hAnsi="GHEA Grapalat"/>
          <w:lang w:val="en-US"/>
        </w:rPr>
        <w:t>Նալբանդյանը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Ջոն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Կիրակոսյանը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Արծրուն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Հակոբյանը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համայնքի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վարչական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ղեկավարներ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Սամվել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Անտոնյանը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Գևորգ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Մանուկյանը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Արթուր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Սավթալյանը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համայնքապետարանի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բաժինների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պետեր</w:t>
      </w:r>
      <w:proofErr w:type="spellEnd"/>
      <w:r w:rsidRPr="001A155F">
        <w:rPr>
          <w:rFonts w:ascii="GHEA Grapalat" w:hAnsi="GHEA Grapalat"/>
          <w:lang w:val="en-US"/>
        </w:rPr>
        <w:t xml:space="preserve">, </w:t>
      </w:r>
      <w:proofErr w:type="spellStart"/>
      <w:r w:rsidRPr="001A155F">
        <w:rPr>
          <w:rFonts w:ascii="GHEA Grapalat" w:hAnsi="GHEA Grapalat"/>
          <w:lang w:val="en-US"/>
        </w:rPr>
        <w:t>մասնագետներ</w:t>
      </w:r>
      <w:r w:rsidR="00D611F6" w:rsidRPr="001A155F">
        <w:rPr>
          <w:rFonts w:ascii="GHEA Grapalat" w:hAnsi="GHEA Grapalat"/>
          <w:lang w:val="en-US"/>
        </w:rPr>
        <w:t>,խմբակցությունների</w:t>
      </w:r>
      <w:proofErr w:type="spellEnd"/>
      <w:r w:rsidR="00D611F6" w:rsidRPr="001A155F">
        <w:rPr>
          <w:rFonts w:ascii="GHEA Grapalat" w:hAnsi="GHEA Grapalat"/>
          <w:lang w:val="en-US"/>
        </w:rPr>
        <w:t xml:space="preserve"> </w:t>
      </w:r>
      <w:proofErr w:type="spellStart"/>
      <w:r w:rsidR="00D611F6" w:rsidRPr="001A155F">
        <w:rPr>
          <w:rFonts w:ascii="GHEA Grapalat" w:hAnsi="GHEA Grapalat"/>
          <w:lang w:val="en-US"/>
        </w:rPr>
        <w:t>գործավարներ</w:t>
      </w:r>
      <w:r w:rsidRPr="001A155F">
        <w:rPr>
          <w:rFonts w:ascii="GHEA Grapalat" w:hAnsi="GHEA Grapalat"/>
          <w:lang w:val="en-US"/>
        </w:rPr>
        <w:t>:Նիստը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հեռարձակվում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էր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առցանց:Նիստը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վարում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էր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համայնիք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ղեկավարի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="00D611F6" w:rsidRPr="001A155F">
        <w:rPr>
          <w:rFonts w:ascii="GHEA Grapalat" w:hAnsi="GHEA Grapalat"/>
          <w:lang w:val="en-US"/>
        </w:rPr>
        <w:t>Արմեն</w:t>
      </w:r>
      <w:proofErr w:type="spellEnd"/>
      <w:r w:rsidR="00D611F6" w:rsidRPr="001A155F">
        <w:rPr>
          <w:rFonts w:ascii="GHEA Grapalat" w:hAnsi="GHEA Grapalat"/>
          <w:lang w:val="en-US"/>
        </w:rPr>
        <w:t xml:space="preserve"> </w:t>
      </w:r>
      <w:proofErr w:type="spellStart"/>
      <w:r w:rsidR="00D611F6" w:rsidRPr="001A155F">
        <w:rPr>
          <w:rFonts w:ascii="GHEA Grapalat" w:hAnsi="GHEA Grapalat"/>
          <w:lang w:val="en-US"/>
        </w:rPr>
        <w:t>Գրիգոր</w:t>
      </w:r>
      <w:r w:rsidRPr="001A155F">
        <w:rPr>
          <w:rFonts w:ascii="GHEA Grapalat" w:hAnsi="GHEA Grapalat"/>
          <w:lang w:val="en-US"/>
        </w:rPr>
        <w:t>յանը</w:t>
      </w:r>
      <w:proofErr w:type="spellEnd"/>
      <w:r w:rsidRPr="001A155F">
        <w:rPr>
          <w:rFonts w:ascii="GHEA Grapalat" w:hAnsi="GHEA Grapalat"/>
          <w:lang w:val="en-US"/>
        </w:rPr>
        <w:t xml:space="preserve">: </w:t>
      </w:r>
      <w:proofErr w:type="spellStart"/>
      <w:r w:rsidRPr="001A155F">
        <w:rPr>
          <w:rFonts w:ascii="GHEA Grapalat" w:hAnsi="GHEA Grapalat"/>
          <w:lang w:val="en-US"/>
        </w:rPr>
        <w:t>Նա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ներկայացրեց</w:t>
      </w:r>
      <w:proofErr w:type="spellEnd"/>
      <w:r w:rsidRPr="001A155F">
        <w:rPr>
          <w:rFonts w:ascii="GHEA Grapalat" w:hAnsi="GHEA Grapalat"/>
          <w:lang w:val="en-US"/>
        </w:rPr>
        <w:t xml:space="preserve"> </w:t>
      </w:r>
      <w:proofErr w:type="spellStart"/>
      <w:r w:rsidRPr="001A155F">
        <w:rPr>
          <w:rFonts w:ascii="GHEA Grapalat" w:hAnsi="GHEA Grapalat"/>
          <w:lang w:val="en-US"/>
        </w:rPr>
        <w:t>օրակարգը</w:t>
      </w:r>
      <w:proofErr w:type="spellEnd"/>
    </w:p>
    <w:p w:rsidR="00E0626B" w:rsidRPr="001A155F" w:rsidRDefault="00E0626B" w:rsidP="004930CA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</w:rPr>
      </w:pPr>
      <w:r w:rsidRPr="001A155F">
        <w:rPr>
          <w:rFonts w:ascii="GHEA Grapalat" w:hAnsi="GHEA Grapalat"/>
          <w:sz w:val="22"/>
          <w:szCs w:val="22"/>
        </w:rPr>
        <w:t xml:space="preserve">Ստեփանավան համայնքի 2022թ. </w:t>
      </w:r>
      <w:proofErr w:type="spellStart"/>
      <w:r w:rsidRPr="001A155F">
        <w:rPr>
          <w:rFonts w:ascii="GHEA Grapalat" w:hAnsi="GHEA Grapalat"/>
          <w:sz w:val="22"/>
          <w:szCs w:val="22"/>
        </w:rPr>
        <w:t>բյուջեի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երրորդ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եռամսյակի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կատարման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մասին</w:t>
      </w:r>
      <w:proofErr w:type="spellEnd"/>
    </w:p>
    <w:p w:rsidR="00E0626B" w:rsidRPr="001A155F" w:rsidRDefault="00E0626B" w:rsidP="004930CA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</w:rPr>
      </w:pPr>
      <w:proofErr w:type="spellStart"/>
      <w:r w:rsidRPr="001A155F">
        <w:rPr>
          <w:rFonts w:ascii="GHEA Grapalat" w:hAnsi="GHEA Grapalat"/>
          <w:sz w:val="22"/>
          <w:szCs w:val="22"/>
        </w:rPr>
        <w:t>Համայնքային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սեփականություն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հանդիսացող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հողերի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օտարման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մասին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  </w:t>
      </w:r>
    </w:p>
    <w:p w:rsidR="00E0626B" w:rsidRPr="001A155F" w:rsidRDefault="00E0626B" w:rsidP="004930CA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</w:rPr>
      </w:pPr>
      <w:r w:rsidRPr="001A155F">
        <w:rPr>
          <w:rFonts w:ascii="GHEA Grapalat" w:hAnsi="GHEA Grapalat"/>
          <w:bCs/>
          <w:sz w:val="22"/>
          <w:szCs w:val="22"/>
        </w:rPr>
        <w:t>Համայնքի  սոցիալապես  անապահով  ընտանիքներին  սոցիալական  օգնություն հատկացնելու  մասին</w:t>
      </w:r>
    </w:p>
    <w:p w:rsidR="00E0626B" w:rsidRPr="001A155F" w:rsidRDefault="00E0626B" w:rsidP="004930CA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</w:rPr>
      </w:pPr>
      <w:r w:rsidRPr="001A155F">
        <w:rPr>
          <w:rFonts w:ascii="GHEA Grapalat" w:hAnsi="GHEA Grapalat"/>
          <w:sz w:val="22"/>
          <w:szCs w:val="22"/>
        </w:rPr>
        <w:t xml:space="preserve">Ստեփանավան համայնքի ավագանու երրորդ նստաշրջանի երրորդ  նիստի գումարման օրը սահմանելու </w:t>
      </w:r>
      <w:r w:rsidR="004930CA" w:rsidRPr="001A155F">
        <w:rPr>
          <w:rFonts w:ascii="GHEA Grapalat" w:hAnsi="GHEA Grapalat"/>
          <w:sz w:val="22"/>
          <w:szCs w:val="22"/>
        </w:rPr>
        <w:t xml:space="preserve"> </w:t>
      </w:r>
      <w:r w:rsidRPr="001A155F">
        <w:rPr>
          <w:rFonts w:ascii="GHEA Grapalat" w:hAnsi="GHEA Grapalat"/>
          <w:sz w:val="22"/>
          <w:szCs w:val="22"/>
        </w:rPr>
        <w:t>մասին</w:t>
      </w:r>
    </w:p>
    <w:p w:rsidR="004930CA" w:rsidRPr="001A155F" w:rsidRDefault="004930CA" w:rsidP="004930CA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lang w:val="en-US"/>
        </w:rPr>
      </w:pP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Օրակարգում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աշխատակազմի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քարտուղարի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կողմից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առաջարկվեց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2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հարց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մտցնել</w:t>
      </w:r>
      <w:proofErr w:type="gramStart"/>
      <w:r w:rsidRPr="001A155F">
        <w:rPr>
          <w:rFonts w:ascii="GHEA Grapalat" w:eastAsia="Times New Roman" w:hAnsi="GHEA Grapalat" w:cs="Times New Roman"/>
          <w:bCs/>
          <w:lang w:val="en-US"/>
        </w:rPr>
        <w:t>:2</w:t>
      </w:r>
      <w:proofErr w:type="gram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հարց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առաջարկվեց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Սամվել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Ֆրանգյանի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կողմից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և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մեկ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հարց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Հասմիկ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Մովսիսյանի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կողմից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>:</w:t>
      </w:r>
    </w:p>
    <w:p w:rsidR="004930CA" w:rsidRPr="001A155F" w:rsidRDefault="004930CA" w:rsidP="004930CA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lang w:val="en-US"/>
        </w:rPr>
      </w:pP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Օրակարգը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դրվեց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քվեարկության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այն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ընդունվեց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միաձայն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>:</w:t>
      </w:r>
    </w:p>
    <w:p w:rsidR="004930CA" w:rsidRPr="001A155F" w:rsidRDefault="004930CA" w:rsidP="004930CA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lang w:val="en-US"/>
        </w:rPr>
      </w:pP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Նիստը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սկսեց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իր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 xml:space="preserve"> </w:t>
      </w:r>
      <w:proofErr w:type="spellStart"/>
      <w:r w:rsidRPr="001A155F">
        <w:rPr>
          <w:rFonts w:ascii="GHEA Grapalat" w:eastAsia="Times New Roman" w:hAnsi="GHEA Grapalat" w:cs="Times New Roman"/>
          <w:bCs/>
          <w:lang w:val="en-US"/>
        </w:rPr>
        <w:t>աշխատանքը</w:t>
      </w:r>
      <w:proofErr w:type="spellEnd"/>
      <w:r w:rsidRPr="001A155F">
        <w:rPr>
          <w:rFonts w:ascii="GHEA Grapalat" w:eastAsia="Times New Roman" w:hAnsi="GHEA Grapalat" w:cs="Times New Roman"/>
          <w:bCs/>
          <w:lang w:val="en-US"/>
        </w:rPr>
        <w:t>:</w:t>
      </w:r>
    </w:p>
    <w:p w:rsidR="004930CA" w:rsidRPr="001A155F" w:rsidRDefault="004930CA" w:rsidP="004930CA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</w:rPr>
      </w:pPr>
      <w:proofErr w:type="spellStart"/>
      <w:proofErr w:type="gramStart"/>
      <w:r w:rsidRPr="001A155F">
        <w:rPr>
          <w:rFonts w:ascii="GHEA Grapalat" w:hAnsi="GHEA Grapalat"/>
          <w:bCs/>
        </w:rPr>
        <w:t>Լսեցին</w:t>
      </w:r>
      <w:proofErr w:type="spellEnd"/>
      <w:r w:rsidRPr="001A155F">
        <w:rPr>
          <w:rFonts w:ascii="GHEA Grapalat" w:hAnsi="GHEA Grapalat"/>
          <w:bCs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Ստեփանավան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2022թ.</w:t>
      </w:r>
      <w:proofErr w:type="gram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proofErr w:type="gramStart"/>
      <w:r w:rsidRPr="001A155F">
        <w:rPr>
          <w:rFonts w:ascii="GHEA Grapalat" w:hAnsi="GHEA Grapalat"/>
          <w:sz w:val="22"/>
          <w:szCs w:val="22"/>
        </w:rPr>
        <w:t>բյուջեի</w:t>
      </w:r>
      <w:proofErr w:type="spellEnd"/>
      <w:proofErr w:type="gram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երրորդ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եռամսյակի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կատարման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մասին</w:t>
      </w:r>
      <w:proofErr w:type="spellEnd"/>
    </w:p>
    <w:p w:rsidR="004930CA" w:rsidRPr="001A155F" w:rsidRDefault="004930CA" w:rsidP="004930CA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</w:rPr>
      </w:pPr>
      <w:proofErr w:type="spellStart"/>
      <w:r w:rsidRPr="001A155F">
        <w:rPr>
          <w:rFonts w:ascii="GHEA Grapalat" w:hAnsi="GHEA Grapalat"/>
          <w:sz w:val="22"/>
          <w:szCs w:val="22"/>
        </w:rPr>
        <w:t>Զեկուցողը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՝ Ն. </w:t>
      </w:r>
      <w:proofErr w:type="spellStart"/>
      <w:r w:rsidRPr="001A155F">
        <w:rPr>
          <w:rFonts w:ascii="GHEA Grapalat" w:hAnsi="GHEA Grapalat"/>
          <w:sz w:val="22"/>
          <w:szCs w:val="22"/>
        </w:rPr>
        <w:t>Այվազյանը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մանրամասն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ներկայացրեց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proofErr w:type="gramStart"/>
      <w:r w:rsidRPr="001A155F">
        <w:rPr>
          <w:rFonts w:ascii="GHEA Grapalat" w:hAnsi="GHEA Grapalat"/>
          <w:sz w:val="22"/>
          <w:szCs w:val="22"/>
        </w:rPr>
        <w:t>Ստեփանավան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sz w:val="22"/>
          <w:szCs w:val="22"/>
        </w:rPr>
        <w:t>համայնքի</w:t>
      </w:r>
      <w:proofErr w:type="spellEnd"/>
      <w:proofErr w:type="gramEnd"/>
      <w:r w:rsidRPr="001A155F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sz w:val="22"/>
          <w:szCs w:val="22"/>
        </w:rPr>
        <w:t>բյուջեի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3-րդ  </w:t>
      </w:r>
      <w:proofErr w:type="spellStart"/>
      <w:r w:rsidRPr="001A155F">
        <w:rPr>
          <w:rFonts w:ascii="GHEA Grapalat" w:hAnsi="GHEA Grapalat"/>
          <w:sz w:val="22"/>
          <w:szCs w:val="22"/>
        </w:rPr>
        <w:t>եռամսյակի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կատարողականը:Այն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ընդունվեց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ի </w:t>
      </w:r>
      <w:proofErr w:type="spellStart"/>
      <w:r w:rsidRPr="001A155F">
        <w:rPr>
          <w:rFonts w:ascii="GHEA Grapalat" w:hAnsi="GHEA Grapalat"/>
          <w:sz w:val="22"/>
          <w:szCs w:val="22"/>
        </w:rPr>
        <w:t>գիտություն</w:t>
      </w:r>
      <w:proofErr w:type="spellEnd"/>
      <w:r w:rsidRPr="001A155F">
        <w:rPr>
          <w:rFonts w:ascii="GHEA Grapalat" w:hAnsi="GHEA Grapalat"/>
          <w:sz w:val="22"/>
          <w:szCs w:val="22"/>
        </w:rPr>
        <w:t>:</w:t>
      </w:r>
    </w:p>
    <w:p w:rsidR="004930CA" w:rsidRPr="001A155F" w:rsidRDefault="004930CA" w:rsidP="004930CA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</w:rPr>
      </w:pPr>
      <w:proofErr w:type="spellStart"/>
      <w:r w:rsidRPr="001A155F">
        <w:rPr>
          <w:rFonts w:ascii="GHEA Grapalat" w:hAnsi="GHEA Grapalat"/>
          <w:sz w:val="22"/>
          <w:szCs w:val="22"/>
        </w:rPr>
        <w:t>Լսեցին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Համայնքային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սեփականություն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հանդիսացող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հողերի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օտարման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մասին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</w:p>
    <w:p w:rsidR="008A6935" w:rsidRPr="001A155F" w:rsidRDefault="004930CA" w:rsidP="004930CA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</w:rPr>
      </w:pPr>
      <w:proofErr w:type="spellStart"/>
      <w:r w:rsidRPr="001A155F">
        <w:rPr>
          <w:rFonts w:ascii="GHEA Grapalat" w:hAnsi="GHEA Grapalat"/>
          <w:sz w:val="22"/>
          <w:szCs w:val="22"/>
        </w:rPr>
        <w:t>Զեկուցողը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՝ Ս. </w:t>
      </w:r>
      <w:proofErr w:type="spellStart"/>
      <w:r w:rsidRPr="001A155F">
        <w:rPr>
          <w:rFonts w:ascii="GHEA Grapalat" w:hAnsi="GHEA Grapalat"/>
          <w:sz w:val="22"/>
          <w:szCs w:val="22"/>
        </w:rPr>
        <w:t>Ֆրանգյանը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նշեց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1A155F">
        <w:rPr>
          <w:rFonts w:ascii="GHEA Grapalat" w:hAnsi="GHEA Grapalat"/>
          <w:sz w:val="22"/>
          <w:szCs w:val="22"/>
        </w:rPr>
        <w:t>որ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զարգացման,քաղաքաշինական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ծրագրերի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իրականացման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համար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անհրաժեշտություն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1A155F">
        <w:rPr>
          <w:rFonts w:ascii="GHEA Grapalat" w:hAnsi="GHEA Grapalat"/>
          <w:sz w:val="22"/>
          <w:szCs w:val="22"/>
        </w:rPr>
        <w:t>առաջացել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օտարելու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համայնքային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սեփականության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հանդիսացող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հողերը:Առաջարկվեց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աճուրդով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վաճառքի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վաճառման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սահմանված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կարգով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օտարել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06-007-0341-0001 </w:t>
      </w:r>
      <w:proofErr w:type="spellStart"/>
      <w:r w:rsidRPr="001A155F">
        <w:rPr>
          <w:rFonts w:ascii="GHEA Grapalat" w:hAnsi="GHEA Grapalat"/>
          <w:sz w:val="22"/>
          <w:szCs w:val="22"/>
        </w:rPr>
        <w:t>ծածկագրով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Գերմանական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Կարմիր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խաչի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46 </w:t>
      </w:r>
      <w:proofErr w:type="spellStart"/>
      <w:r w:rsidRPr="001A155F">
        <w:rPr>
          <w:rFonts w:ascii="GHEA Grapalat" w:hAnsi="GHEA Grapalat"/>
          <w:sz w:val="22"/>
          <w:szCs w:val="22"/>
        </w:rPr>
        <w:t>հասցեում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գտնվող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0.085</w:t>
      </w:r>
      <w:r w:rsidR="00C30B30" w:rsidRPr="001A155F">
        <w:rPr>
          <w:rFonts w:ascii="GHEA Grapalat" w:hAnsi="GHEA Grapalat"/>
          <w:sz w:val="22"/>
          <w:szCs w:val="22"/>
        </w:rPr>
        <w:t xml:space="preserve">հա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մակերեսով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հողամասը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, 06-007-0703-0013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ծածկագրով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Արմանիս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2-րդ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փող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. 1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հասցեում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գտնվող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0.00619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հա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մակերեսով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հողամասը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>, 06-007-0301-</w:t>
      </w:r>
      <w:r w:rsidR="008A6935" w:rsidRPr="001A155F">
        <w:rPr>
          <w:rFonts w:ascii="GHEA Grapalat" w:hAnsi="GHEA Grapalat"/>
          <w:sz w:val="22"/>
          <w:szCs w:val="22"/>
        </w:rPr>
        <w:lastRenderedPageBreak/>
        <w:t xml:space="preserve">002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ծածկագրով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Թումանյան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57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հասցեում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գտնվող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0.015638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հա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մակերեսով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հողամասը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և 06-007-0056-0025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ծածկագրով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Անտառային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4-րդ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նրբ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. 19/1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հողամասում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գտնվող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0.03386հա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մակերեսով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հողամասը</w:t>
      </w:r>
      <w:proofErr w:type="gramStart"/>
      <w:r w:rsidR="008A6935" w:rsidRPr="001A155F">
        <w:rPr>
          <w:rFonts w:ascii="GHEA Grapalat" w:hAnsi="GHEA Grapalat"/>
          <w:sz w:val="22"/>
          <w:szCs w:val="22"/>
        </w:rPr>
        <w:t>:Համայնքի</w:t>
      </w:r>
      <w:proofErr w:type="spellEnd"/>
      <w:proofErr w:type="gram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ավագանին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տվեց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իր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համաձայնությունը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նշված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հողամասը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աճուրդում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վաճառելու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8A6935" w:rsidRPr="001A155F">
        <w:rPr>
          <w:rFonts w:ascii="GHEA Grapalat" w:hAnsi="GHEA Grapalat"/>
          <w:sz w:val="22"/>
          <w:szCs w:val="22"/>
        </w:rPr>
        <w:t>համար</w:t>
      </w:r>
      <w:proofErr w:type="spellEnd"/>
      <w:r w:rsidR="008A6935" w:rsidRPr="001A155F">
        <w:rPr>
          <w:rFonts w:ascii="GHEA Grapalat" w:hAnsi="GHEA Grapalat"/>
          <w:sz w:val="22"/>
          <w:szCs w:val="22"/>
        </w:rPr>
        <w:t>:</w:t>
      </w:r>
    </w:p>
    <w:p w:rsidR="008A6935" w:rsidRPr="001A155F" w:rsidRDefault="008A6935" w:rsidP="008A6935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bCs/>
          <w:sz w:val="22"/>
          <w:szCs w:val="22"/>
        </w:rPr>
      </w:pPr>
      <w:proofErr w:type="spellStart"/>
      <w:r w:rsidRPr="001A155F">
        <w:rPr>
          <w:rFonts w:ascii="GHEA Grapalat" w:hAnsi="GHEA Grapalat"/>
          <w:sz w:val="22"/>
          <w:szCs w:val="22"/>
        </w:rPr>
        <w:t>Լսեցին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r w:rsidR="004930CA" w:rsidRPr="001A155F">
        <w:rPr>
          <w:rFonts w:ascii="GHEA Grapalat" w:hAnsi="GHEA Grapalat"/>
          <w:sz w:val="22"/>
          <w:szCs w:val="22"/>
        </w:rPr>
        <w:t xml:space="preserve">  </w:t>
      </w:r>
      <w:proofErr w:type="spellStart"/>
      <w:proofErr w:type="gram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սոցիալապես</w:t>
      </w:r>
      <w:proofErr w:type="spellEnd"/>
      <w:proofErr w:type="gram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անապահով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ընտանիքներին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սոցիալական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օգնություն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հատկացնելու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մասին</w:t>
      </w:r>
      <w:proofErr w:type="spellEnd"/>
    </w:p>
    <w:p w:rsidR="008A6935" w:rsidRPr="001A155F" w:rsidRDefault="008A6935" w:rsidP="008A6935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bCs/>
          <w:sz w:val="22"/>
          <w:szCs w:val="22"/>
        </w:rPr>
      </w:pPr>
      <w:proofErr w:type="spellStart"/>
      <w:r w:rsidRPr="001A155F">
        <w:rPr>
          <w:rFonts w:ascii="GHEA Grapalat" w:hAnsi="GHEA Grapalat"/>
          <w:bCs/>
          <w:sz w:val="22"/>
          <w:szCs w:val="22"/>
        </w:rPr>
        <w:t>Զեկուցողը</w:t>
      </w:r>
      <w:proofErr w:type="spellEnd"/>
      <w:proofErr w:type="gramStart"/>
      <w:r w:rsidRPr="001A155F">
        <w:rPr>
          <w:rFonts w:ascii="GHEA Grapalat" w:hAnsi="GHEA Grapalat"/>
          <w:bCs/>
          <w:sz w:val="22"/>
          <w:szCs w:val="22"/>
        </w:rPr>
        <w:t xml:space="preserve">՝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Հասմիկ</w:t>
      </w:r>
      <w:proofErr w:type="spellEnd"/>
      <w:proofErr w:type="gram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Մովսիսյանը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նշեց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որ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ղեկավարին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են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դիմել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բնակիչներ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սոցիալական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օգնություն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ստանալու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խնդրանքով:Հանձնաժողովը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ուսումնասիրել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է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նրանց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դիմումները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կատարել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են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տնայցեր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,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կարիքների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գնահատում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և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կազմել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են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արձանագրություններ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այդ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ընտանիքներին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օգնելու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համար:Համայնքի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ավագանին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տվեց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իր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համաձայնությունը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այդ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ընտանիքներին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օգնելու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>:</w:t>
      </w:r>
    </w:p>
    <w:p w:rsidR="00106452" w:rsidRPr="001A155F" w:rsidRDefault="00106452" w:rsidP="008A6935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bCs/>
          <w:sz w:val="22"/>
          <w:szCs w:val="22"/>
        </w:rPr>
      </w:pPr>
      <w:proofErr w:type="spellStart"/>
      <w:r w:rsidRPr="001A155F">
        <w:rPr>
          <w:rFonts w:ascii="GHEA Grapalat" w:hAnsi="GHEA Grapalat"/>
          <w:bCs/>
          <w:sz w:val="22"/>
          <w:szCs w:val="22"/>
        </w:rPr>
        <w:t>Լսեցին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ՀՀ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Լոռու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մարզի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Ստեփանավան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համայնքային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ենթակայության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մանկապարտեզի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ծառայությունից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օգտվողների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proofErr w:type="gramStart"/>
      <w:r w:rsidRPr="001A155F">
        <w:rPr>
          <w:rFonts w:ascii="GHEA Grapalat" w:hAnsi="GHEA Grapalat"/>
          <w:bCs/>
          <w:sz w:val="22"/>
          <w:szCs w:val="22"/>
        </w:rPr>
        <w:t>կողմից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կամ</w:t>
      </w:r>
      <w:proofErr w:type="spellEnd"/>
      <w:proofErr w:type="gram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պատվերով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մատուցած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ծառայությունների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դիմաց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փոխհատուցման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վճարից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ազատելու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մասին</w:t>
      </w:r>
      <w:proofErr w:type="spellEnd"/>
    </w:p>
    <w:p w:rsidR="00106452" w:rsidRPr="001A155F" w:rsidRDefault="00106452" w:rsidP="008A6935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bCs/>
          <w:sz w:val="22"/>
          <w:szCs w:val="22"/>
        </w:rPr>
      </w:pPr>
      <w:proofErr w:type="spellStart"/>
      <w:r w:rsidRPr="001A155F">
        <w:rPr>
          <w:rFonts w:ascii="GHEA Grapalat" w:hAnsi="GHEA Grapalat"/>
          <w:bCs/>
          <w:sz w:val="22"/>
          <w:szCs w:val="22"/>
        </w:rPr>
        <w:t>Զեկուցողը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՝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Հասմիկ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Մովսիսյանը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նշեց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որ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ղեկավարին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է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դիմել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44-օրյա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պատերազմի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proofErr w:type="gramStart"/>
      <w:r w:rsidRPr="001A155F">
        <w:rPr>
          <w:rFonts w:ascii="GHEA Grapalat" w:hAnsi="GHEA Grapalat"/>
          <w:bCs/>
          <w:sz w:val="22"/>
          <w:szCs w:val="22"/>
        </w:rPr>
        <w:t>մասնակից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Ստեփանավան</w:t>
      </w:r>
      <w:proofErr w:type="spellEnd"/>
      <w:proofErr w:type="gram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բնակիչ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Սարգիս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Սարգսյանը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խնդրանքով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երեխայի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մանկապարտեզի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վարձից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ազատելու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համար:Նա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վիրավորվել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է ,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ունի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հաշմանդամություն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չի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աշխատում:Երեխան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հաճախու</w:t>
      </w:r>
      <w:r w:rsidR="00E1587E">
        <w:rPr>
          <w:rFonts w:ascii="GHEA Grapalat" w:hAnsi="GHEA Grapalat"/>
          <w:bCs/>
          <w:sz w:val="22"/>
          <w:szCs w:val="22"/>
        </w:rPr>
        <w:t>մ</w:t>
      </w:r>
      <w:proofErr w:type="spellEnd"/>
      <w:r w:rsidR="00E1587E">
        <w:rPr>
          <w:rFonts w:ascii="GHEA Grapalat" w:hAnsi="GHEA Grapalat"/>
          <w:bCs/>
          <w:sz w:val="22"/>
          <w:szCs w:val="22"/>
        </w:rPr>
        <w:t xml:space="preserve"> է </w:t>
      </w:r>
      <w:proofErr w:type="spellStart"/>
      <w:r w:rsidR="00E1587E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="00E1587E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E1587E">
        <w:rPr>
          <w:rFonts w:ascii="GHEA Grapalat" w:hAnsi="GHEA Grapalat"/>
          <w:bCs/>
          <w:sz w:val="22"/>
          <w:szCs w:val="22"/>
        </w:rPr>
        <w:t>թիվ</w:t>
      </w:r>
      <w:proofErr w:type="spellEnd"/>
      <w:r w:rsidR="00E1587E">
        <w:rPr>
          <w:rFonts w:ascii="GHEA Grapalat" w:hAnsi="GHEA Grapalat"/>
          <w:bCs/>
          <w:sz w:val="22"/>
          <w:szCs w:val="22"/>
        </w:rPr>
        <w:t xml:space="preserve"> 4 </w:t>
      </w:r>
      <w:proofErr w:type="spellStart"/>
      <w:r w:rsidR="00E1587E">
        <w:rPr>
          <w:rFonts w:ascii="GHEA Grapalat" w:hAnsi="GHEA Grapalat"/>
          <w:bCs/>
          <w:sz w:val="22"/>
          <w:szCs w:val="22"/>
        </w:rPr>
        <w:t>մանկապարտեզ:Հ</w:t>
      </w:r>
      <w:r w:rsidRPr="001A155F">
        <w:rPr>
          <w:rFonts w:ascii="GHEA Grapalat" w:hAnsi="GHEA Grapalat"/>
          <w:bCs/>
          <w:sz w:val="22"/>
          <w:szCs w:val="22"/>
        </w:rPr>
        <w:t>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ավագանին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որոշեց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մինչև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տարվա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վերջ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երեխային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ազատել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մանկապարտեզի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վարձավճարից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>:</w:t>
      </w:r>
    </w:p>
    <w:p w:rsidR="006968EA" w:rsidRPr="001A155F" w:rsidRDefault="00106452" w:rsidP="008A6935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bCs/>
          <w:sz w:val="22"/>
          <w:szCs w:val="22"/>
        </w:rPr>
      </w:pPr>
      <w:proofErr w:type="spellStart"/>
      <w:r w:rsidRPr="001A155F">
        <w:rPr>
          <w:rFonts w:ascii="GHEA Grapalat" w:hAnsi="GHEA Grapalat"/>
          <w:bCs/>
          <w:sz w:val="22"/>
          <w:szCs w:val="22"/>
        </w:rPr>
        <w:t>Լսեցին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Հայաստանի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հանրապետության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Լոռու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մարզի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Ստեփանավան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proofErr w:type="gramStart"/>
      <w:r w:rsidRPr="001A155F">
        <w:rPr>
          <w:rFonts w:ascii="GHEA Grapalat" w:hAnsi="GHEA Grapalat"/>
          <w:bCs/>
          <w:sz w:val="22"/>
          <w:szCs w:val="22"/>
        </w:rPr>
        <w:t>բնակավայրի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="006968EA" w:rsidRPr="001A155F">
        <w:rPr>
          <w:rFonts w:ascii="GHEA Grapalat" w:hAnsi="GHEA Grapalat"/>
          <w:bCs/>
          <w:sz w:val="22"/>
          <w:szCs w:val="22"/>
        </w:rPr>
        <w:t>գլխավոր</w:t>
      </w:r>
      <w:proofErr w:type="spellEnd"/>
      <w:proofErr w:type="gramEnd"/>
      <w:r w:rsidR="006968EA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968EA" w:rsidRPr="001A155F">
        <w:rPr>
          <w:rFonts w:ascii="GHEA Grapalat" w:hAnsi="GHEA Grapalat"/>
          <w:bCs/>
          <w:sz w:val="22"/>
          <w:szCs w:val="22"/>
        </w:rPr>
        <w:t>հատակագծում</w:t>
      </w:r>
      <w:proofErr w:type="spellEnd"/>
      <w:r w:rsidR="006968EA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968EA" w:rsidRPr="001A155F">
        <w:rPr>
          <w:rFonts w:ascii="GHEA Grapalat" w:hAnsi="GHEA Grapalat"/>
          <w:bCs/>
          <w:sz w:val="22"/>
          <w:szCs w:val="22"/>
        </w:rPr>
        <w:t>առանձին</w:t>
      </w:r>
      <w:proofErr w:type="spellEnd"/>
      <w:r w:rsidR="006968EA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968EA" w:rsidRPr="001A155F">
        <w:rPr>
          <w:rFonts w:ascii="GHEA Grapalat" w:hAnsi="GHEA Grapalat"/>
          <w:bCs/>
          <w:sz w:val="22"/>
          <w:szCs w:val="22"/>
        </w:rPr>
        <w:t>հողակտորների</w:t>
      </w:r>
      <w:proofErr w:type="spellEnd"/>
      <w:r w:rsidR="006968EA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968EA"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="006968EA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968EA" w:rsidRPr="001A155F">
        <w:rPr>
          <w:rFonts w:ascii="GHEA Grapalat" w:hAnsi="GHEA Grapalat"/>
          <w:bCs/>
          <w:sz w:val="22"/>
          <w:szCs w:val="22"/>
        </w:rPr>
        <w:t>նշանակությունը</w:t>
      </w:r>
      <w:proofErr w:type="spellEnd"/>
      <w:r w:rsidR="006968EA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968EA" w:rsidRPr="001A155F">
        <w:rPr>
          <w:rFonts w:ascii="GHEA Grapalat" w:hAnsi="GHEA Grapalat"/>
          <w:bCs/>
          <w:sz w:val="22"/>
          <w:szCs w:val="22"/>
        </w:rPr>
        <w:t>փոփոխելու</w:t>
      </w:r>
      <w:proofErr w:type="spellEnd"/>
      <w:r w:rsidR="006968EA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968EA" w:rsidRPr="001A155F">
        <w:rPr>
          <w:rFonts w:ascii="GHEA Grapalat" w:hAnsi="GHEA Grapalat"/>
          <w:bCs/>
          <w:sz w:val="22"/>
          <w:szCs w:val="22"/>
        </w:rPr>
        <w:t>մասին</w:t>
      </w:r>
      <w:proofErr w:type="spellEnd"/>
    </w:p>
    <w:p w:rsidR="00106452" w:rsidRPr="001A155F" w:rsidRDefault="006968EA" w:rsidP="008A6935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bCs/>
          <w:sz w:val="22"/>
          <w:szCs w:val="22"/>
        </w:rPr>
      </w:pPr>
      <w:proofErr w:type="spellStart"/>
      <w:r w:rsidRPr="001A155F">
        <w:rPr>
          <w:rFonts w:ascii="GHEA Grapalat" w:hAnsi="GHEA Grapalat"/>
          <w:bCs/>
          <w:sz w:val="22"/>
          <w:szCs w:val="22"/>
        </w:rPr>
        <w:t>Զեկուցողը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՝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Սամվել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Ֆրանգյանը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նշեց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որ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Ստեփանավան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վարչական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սահմաններում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գտնվող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«</w:t>
      </w:r>
      <w:proofErr w:type="spellStart"/>
      <w:r w:rsidR="00A51188" w:rsidRPr="001A155F">
        <w:rPr>
          <w:rFonts w:ascii="GHEA Grapalat" w:hAnsi="GHEA Grapalat"/>
          <w:bCs/>
          <w:sz w:val="22"/>
          <w:szCs w:val="22"/>
        </w:rPr>
        <w:t>Սագամար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» </w:t>
      </w:r>
      <w:r w:rsidR="00A51188" w:rsidRPr="001A155F">
        <w:rPr>
          <w:rFonts w:ascii="GHEA Grapalat" w:hAnsi="GHEA Grapalat"/>
          <w:bCs/>
          <w:sz w:val="22"/>
          <w:szCs w:val="22"/>
        </w:rPr>
        <w:t xml:space="preserve">ՓԲԸ </w:t>
      </w:r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սեփականություն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հանդիսացող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 06-007-0740-0101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ծածկագրի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0.385216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խոտհարքը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, 06-007-0740-0113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ծածկագրի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ընդհամենը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858407հա 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հողամասը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որից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2.97889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արոտավայր,172418հա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խոտհարք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,3881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վարելահող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, 06-007-0740-0066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ծածկագիր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, 12078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վարելահողը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, 06-007-0740-0105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ծածկագրի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12.98619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նպատակայինն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վարելահողը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, 06-007-0740-0115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lastRenderedPageBreak/>
        <w:t>կադաստրային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ծածկագրի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 142771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արոտավայրը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՝ ՀՀ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օրենսդրությամբ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սահմանված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կարգով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829A5" w:rsidRPr="001A155F">
        <w:rPr>
          <w:rFonts w:ascii="GHEA Grapalat" w:hAnsi="GHEA Grapalat"/>
          <w:bCs/>
          <w:sz w:val="22"/>
          <w:szCs w:val="22"/>
        </w:rPr>
        <w:t>փոխադրել</w:t>
      </w:r>
      <w:proofErr w:type="spellEnd"/>
      <w:r w:rsidR="001829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արդյունաբերության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,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ընդերքի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օգտագործման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և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այլ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արտադրական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օբյեկտների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գործառնական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նշանակության:Ընդամենը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 «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Սագամար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» ՓԲԸ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սեփականության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հանդիսացող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փոփոխվող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հողամասի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մակերեսը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կազմում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 xml:space="preserve"> է 24.390986 </w:t>
      </w:r>
      <w:proofErr w:type="spellStart"/>
      <w:r w:rsidR="006839A3"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="006839A3" w:rsidRPr="001A155F">
        <w:rPr>
          <w:rFonts w:ascii="GHEA Grapalat" w:hAnsi="GHEA Grapalat"/>
          <w:bCs/>
          <w:sz w:val="22"/>
          <w:szCs w:val="22"/>
        </w:rPr>
        <w:t>:</w:t>
      </w:r>
    </w:p>
    <w:p w:rsidR="006839A3" w:rsidRPr="001A155F" w:rsidRDefault="006839A3" w:rsidP="008A6935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bCs/>
          <w:sz w:val="22"/>
          <w:szCs w:val="22"/>
        </w:rPr>
      </w:pPr>
      <w:proofErr w:type="spellStart"/>
      <w:r w:rsidRPr="001A155F">
        <w:rPr>
          <w:rFonts w:ascii="GHEA Grapalat" w:hAnsi="GHEA Grapalat"/>
          <w:bCs/>
          <w:sz w:val="22"/>
          <w:szCs w:val="22"/>
        </w:rPr>
        <w:t>Լսեցին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՝ ՀՀ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Լոռու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մարզի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Ստեփանավան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Ուրասար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գյուղի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վարչական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տարածքում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proofErr w:type="gramStart"/>
      <w:r w:rsidRPr="001A155F">
        <w:rPr>
          <w:rFonts w:ascii="GHEA Grapalat" w:hAnsi="GHEA Grapalat"/>
          <w:bCs/>
          <w:sz w:val="22"/>
          <w:szCs w:val="22"/>
        </w:rPr>
        <w:t>գտնվող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,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Ստեփանավան</w:t>
      </w:r>
      <w:proofErr w:type="spellEnd"/>
      <w:proofErr w:type="gram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սեփականության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հանդիսացող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հողամասերի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փոփոխման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մասին</w:t>
      </w:r>
      <w:proofErr w:type="spellEnd"/>
    </w:p>
    <w:p w:rsidR="004930CA" w:rsidRPr="001A155F" w:rsidRDefault="006839A3" w:rsidP="004930CA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bCs/>
          <w:sz w:val="22"/>
          <w:szCs w:val="22"/>
        </w:rPr>
      </w:pPr>
      <w:proofErr w:type="spellStart"/>
      <w:r w:rsidRPr="001A155F">
        <w:rPr>
          <w:rFonts w:ascii="GHEA Grapalat" w:hAnsi="GHEA Grapalat"/>
          <w:bCs/>
          <w:sz w:val="22"/>
          <w:szCs w:val="22"/>
        </w:rPr>
        <w:t>Զեկուցողը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՝ Ս.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Ֆրանգյանը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նշեց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որ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Ուրասար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գյուղի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վարչական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սահմաններում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գտնվող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Ստեփանավան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սեփականություն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հանդիսացող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06-106-0134-055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ծածկագիր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0.4358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արոտը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, 06-106-0134-0054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ծածկագրի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0.6831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արոտը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>, 06-106</w:t>
      </w:r>
      <w:r w:rsidR="00E1587E">
        <w:rPr>
          <w:rFonts w:ascii="GHEA Grapalat" w:hAnsi="GHEA Grapalat"/>
          <w:bCs/>
          <w:sz w:val="22"/>
          <w:szCs w:val="22"/>
        </w:rPr>
        <w:t xml:space="preserve">-0134-0045 </w:t>
      </w:r>
      <w:proofErr w:type="spellStart"/>
      <w:r w:rsidR="00E1587E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="00E1587E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E1587E">
        <w:rPr>
          <w:rFonts w:ascii="GHEA Grapalat" w:hAnsi="GHEA Grapalat"/>
          <w:bCs/>
          <w:sz w:val="22"/>
          <w:szCs w:val="22"/>
        </w:rPr>
        <w:t>ծածկագրի</w:t>
      </w:r>
      <w:proofErr w:type="spellEnd"/>
      <w:r w:rsidR="00E1587E">
        <w:rPr>
          <w:rFonts w:ascii="GHEA Grapalat" w:hAnsi="GHEA Grapalat"/>
          <w:bCs/>
          <w:sz w:val="22"/>
          <w:szCs w:val="22"/>
        </w:rPr>
        <w:t xml:space="preserve"> </w:t>
      </w:r>
      <w:r w:rsidRPr="001A155F">
        <w:rPr>
          <w:rFonts w:ascii="GHEA Grapalat" w:hAnsi="GHEA Grapalat"/>
          <w:bCs/>
          <w:sz w:val="22"/>
          <w:szCs w:val="22"/>
        </w:rPr>
        <w:t xml:space="preserve">14.5244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արոտը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, 06-106-0134-0047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ծածկագրի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4.41672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արոտը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, 06-106-0134-0081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ծածկագրի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184709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 արոտը,06-106-0134-0036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ծածկագրի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0.30055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վարելահողը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, 06-106-0134-0032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ծածկագրի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0.0141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 արոտը,06-106-0134-0034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ծածկագրից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0.12047հա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արոտը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, 06-106-0134-0042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ծածկագրի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2.1254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հա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 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վարելահողը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, 06-106-0134-0043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կադաստրային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ծածկագրի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0.27757հա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գյուղատնտեսական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նպատակային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արոտը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ՀՀ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օրենսդրությամբ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սահմանված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կարգով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փոխադրել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արդյունաբերության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,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ընդերքի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օգտագործման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և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այլ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արտադրական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օբյեկտների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գործառնական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նշանակության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: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Ընդհամենը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Ստեփանավան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սեփականություն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հանդիսացող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փոփոխվող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հողամաս</w:t>
      </w:r>
      <w:r w:rsidR="00E1587E">
        <w:rPr>
          <w:rFonts w:ascii="GHEA Grapalat" w:hAnsi="GHEA Grapalat"/>
          <w:bCs/>
          <w:sz w:val="22"/>
          <w:szCs w:val="22"/>
        </w:rPr>
        <w:t>երի</w:t>
      </w:r>
      <w:proofErr w:type="spellEnd"/>
      <w:r w:rsidR="00E1587E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E1587E">
        <w:rPr>
          <w:rFonts w:ascii="GHEA Grapalat" w:hAnsi="GHEA Grapalat"/>
          <w:bCs/>
          <w:sz w:val="22"/>
          <w:szCs w:val="22"/>
        </w:rPr>
        <w:t>թիվը</w:t>
      </w:r>
      <w:proofErr w:type="spellEnd"/>
      <w:r w:rsidR="00E1587E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E1587E">
        <w:rPr>
          <w:rFonts w:ascii="GHEA Grapalat" w:hAnsi="GHEA Grapalat"/>
          <w:bCs/>
          <w:sz w:val="22"/>
          <w:szCs w:val="22"/>
        </w:rPr>
        <w:t>կազմում</w:t>
      </w:r>
      <w:proofErr w:type="spellEnd"/>
      <w:r w:rsidR="00E1587E">
        <w:rPr>
          <w:rFonts w:ascii="GHEA Grapalat" w:hAnsi="GHEA Grapalat"/>
          <w:bCs/>
          <w:sz w:val="22"/>
          <w:szCs w:val="22"/>
        </w:rPr>
        <w:t xml:space="preserve"> է 41.50675 </w:t>
      </w:r>
      <w:proofErr w:type="spellStart"/>
      <w:r w:rsidR="00E1587E">
        <w:rPr>
          <w:rFonts w:ascii="GHEA Grapalat" w:hAnsi="GHEA Grapalat"/>
          <w:bCs/>
          <w:sz w:val="22"/>
          <w:szCs w:val="22"/>
        </w:rPr>
        <w:t>հա:Հ</w:t>
      </w:r>
      <w:r w:rsidR="0011359C" w:rsidRPr="001A155F">
        <w:rPr>
          <w:rFonts w:ascii="GHEA Grapalat" w:hAnsi="GHEA Grapalat"/>
          <w:bCs/>
          <w:sz w:val="22"/>
          <w:szCs w:val="22"/>
        </w:rPr>
        <w:t>ամայնքի</w:t>
      </w:r>
      <w:proofErr w:type="spellEnd"/>
      <w:r w:rsidR="0011359C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11359C" w:rsidRPr="001A155F">
        <w:rPr>
          <w:rFonts w:ascii="GHEA Grapalat" w:hAnsi="GHEA Grapalat"/>
          <w:bCs/>
          <w:sz w:val="22"/>
          <w:szCs w:val="22"/>
        </w:rPr>
        <w:t>ավ</w:t>
      </w:r>
      <w:r w:rsidR="003A64D1" w:rsidRPr="001A155F">
        <w:rPr>
          <w:rFonts w:ascii="GHEA Grapalat" w:hAnsi="GHEA Grapalat"/>
          <w:bCs/>
          <w:sz w:val="22"/>
          <w:szCs w:val="22"/>
        </w:rPr>
        <w:t>ագանին</w:t>
      </w:r>
      <w:proofErr w:type="spellEnd"/>
      <w:r w:rsidR="003A64D1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3A64D1" w:rsidRPr="001A155F">
        <w:rPr>
          <w:rFonts w:ascii="GHEA Grapalat" w:hAnsi="GHEA Grapalat"/>
          <w:bCs/>
          <w:sz w:val="22"/>
          <w:szCs w:val="22"/>
        </w:rPr>
        <w:t>տվեց</w:t>
      </w:r>
      <w:proofErr w:type="spellEnd"/>
      <w:r w:rsidR="003A64D1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3A64D1" w:rsidRPr="001A155F">
        <w:rPr>
          <w:rFonts w:ascii="GHEA Grapalat" w:hAnsi="GHEA Grapalat"/>
          <w:bCs/>
          <w:sz w:val="22"/>
          <w:szCs w:val="22"/>
        </w:rPr>
        <w:t>իր</w:t>
      </w:r>
      <w:proofErr w:type="spellEnd"/>
      <w:r w:rsidR="003A64D1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3A64D1" w:rsidRPr="001A155F">
        <w:rPr>
          <w:rFonts w:ascii="GHEA Grapalat" w:hAnsi="GHEA Grapalat"/>
          <w:bCs/>
          <w:sz w:val="22"/>
          <w:szCs w:val="22"/>
        </w:rPr>
        <w:t>համաձայնությունը</w:t>
      </w:r>
      <w:proofErr w:type="spellEnd"/>
      <w:r w:rsidR="003A64D1" w:rsidRPr="001A155F">
        <w:rPr>
          <w:rFonts w:ascii="GHEA Grapalat" w:hAnsi="GHEA Grapalat"/>
          <w:bCs/>
          <w:sz w:val="22"/>
          <w:szCs w:val="22"/>
        </w:rPr>
        <w:t xml:space="preserve"> և </w:t>
      </w:r>
      <w:proofErr w:type="spellStart"/>
      <w:r w:rsidR="003A64D1" w:rsidRPr="001A155F">
        <w:rPr>
          <w:rFonts w:ascii="GHEA Grapalat" w:hAnsi="GHEA Grapalat"/>
          <w:bCs/>
          <w:sz w:val="22"/>
          <w:szCs w:val="22"/>
        </w:rPr>
        <w:t>քվեարկեց</w:t>
      </w:r>
      <w:proofErr w:type="spellEnd"/>
      <w:r w:rsidR="003A64D1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3A64D1" w:rsidRPr="001A155F">
        <w:rPr>
          <w:rFonts w:ascii="GHEA Grapalat" w:hAnsi="GHEA Grapalat"/>
          <w:bCs/>
          <w:sz w:val="22"/>
          <w:szCs w:val="22"/>
        </w:rPr>
        <w:t>միաձայն</w:t>
      </w:r>
      <w:proofErr w:type="spellEnd"/>
      <w:r w:rsidR="003A64D1" w:rsidRPr="001A155F">
        <w:rPr>
          <w:rFonts w:ascii="GHEA Grapalat" w:hAnsi="GHEA Grapalat"/>
          <w:bCs/>
          <w:sz w:val="22"/>
          <w:szCs w:val="22"/>
        </w:rPr>
        <w:t>:</w:t>
      </w:r>
    </w:p>
    <w:p w:rsidR="000416C7" w:rsidRPr="001A155F" w:rsidRDefault="000416C7" w:rsidP="004930CA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bCs/>
          <w:sz w:val="22"/>
          <w:szCs w:val="22"/>
        </w:rPr>
      </w:pPr>
      <w:proofErr w:type="spellStart"/>
      <w:r w:rsidRPr="001A155F">
        <w:rPr>
          <w:rFonts w:ascii="GHEA Grapalat" w:hAnsi="GHEA Grapalat"/>
          <w:bCs/>
          <w:sz w:val="22"/>
          <w:szCs w:val="22"/>
        </w:rPr>
        <w:t>Լսեցին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Լոռու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մարզի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Ստեփանավան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երկրապահ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կամավորական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միությանը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աջակցության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ցուցաբերելու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մասին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>:</w:t>
      </w:r>
    </w:p>
    <w:p w:rsidR="000416C7" w:rsidRPr="001A155F" w:rsidRDefault="000416C7" w:rsidP="004930CA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bCs/>
          <w:sz w:val="22"/>
          <w:szCs w:val="22"/>
        </w:rPr>
      </w:pPr>
      <w:proofErr w:type="spellStart"/>
      <w:r w:rsidRPr="001A155F">
        <w:rPr>
          <w:rFonts w:ascii="GHEA Grapalat" w:hAnsi="GHEA Grapalat"/>
          <w:bCs/>
          <w:sz w:val="22"/>
          <w:szCs w:val="22"/>
        </w:rPr>
        <w:t>Զեկուցողը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՝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Գայանե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Ղալաչյանը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նշեց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որ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Ստեփանավան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ղեկավարին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է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դիմել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երկրապահ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կամավորական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միության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նախագահ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Գագիկ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Վարդումյանը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և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խնդրել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է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տրամադրել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դրամական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աջակցություն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երկրապահ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կամավորներին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առ</w:t>
      </w:r>
      <w:r w:rsidR="00CE0AC7">
        <w:rPr>
          <w:rFonts w:ascii="GHEA Grapalat" w:hAnsi="GHEA Grapalat"/>
          <w:bCs/>
          <w:sz w:val="22"/>
          <w:szCs w:val="22"/>
        </w:rPr>
        <w:t>աջնային</w:t>
      </w:r>
      <w:proofErr w:type="spellEnd"/>
      <w:r w:rsidR="00CE0AC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CE0AC7">
        <w:rPr>
          <w:rFonts w:ascii="GHEA Grapalat" w:hAnsi="GHEA Grapalat"/>
          <w:bCs/>
          <w:sz w:val="22"/>
          <w:szCs w:val="22"/>
        </w:rPr>
        <w:t>անհրաժեշտության</w:t>
      </w:r>
      <w:proofErr w:type="spellEnd"/>
      <w:r w:rsidR="00CE0AC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CE0AC7">
        <w:rPr>
          <w:rFonts w:ascii="GHEA Grapalat" w:hAnsi="GHEA Grapalat"/>
          <w:bCs/>
          <w:sz w:val="22"/>
          <w:szCs w:val="22"/>
        </w:rPr>
        <w:t>պարագան</w:t>
      </w:r>
      <w:r w:rsidRPr="001A155F">
        <w:rPr>
          <w:rFonts w:ascii="GHEA Grapalat" w:hAnsi="GHEA Grapalat"/>
          <w:bCs/>
          <w:sz w:val="22"/>
          <w:szCs w:val="22"/>
        </w:rPr>
        <w:t>եր</w:t>
      </w:r>
      <w:proofErr w:type="spellEnd"/>
      <w:r w:rsidR="00CE0AC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ձեռք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բերելու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համար</w:t>
      </w:r>
      <w:proofErr w:type="gramStart"/>
      <w:r w:rsidRPr="001A155F">
        <w:rPr>
          <w:rFonts w:ascii="GHEA Grapalat" w:hAnsi="GHEA Grapalat"/>
          <w:bCs/>
          <w:sz w:val="22"/>
          <w:szCs w:val="22"/>
        </w:rPr>
        <w:t>:Ավագանու</w:t>
      </w:r>
      <w:proofErr w:type="spellEnd"/>
      <w:proofErr w:type="gram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անդամների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միջև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lastRenderedPageBreak/>
        <w:t>քննարկումների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արդյունքում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որոշվեց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տրամադրել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300000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հա</w:t>
      </w:r>
      <w:r w:rsidR="00CE0AC7">
        <w:rPr>
          <w:rFonts w:ascii="GHEA Grapalat" w:hAnsi="GHEA Grapalat"/>
          <w:bCs/>
          <w:sz w:val="22"/>
          <w:szCs w:val="22"/>
        </w:rPr>
        <w:t>զ</w:t>
      </w:r>
      <w:proofErr w:type="spellEnd"/>
      <w:r w:rsidR="00CE0AC7">
        <w:rPr>
          <w:rFonts w:ascii="GHEA Grapalat" w:hAnsi="GHEA Grapalat"/>
          <w:bCs/>
          <w:sz w:val="22"/>
          <w:szCs w:val="22"/>
        </w:rPr>
        <w:t xml:space="preserve">. </w:t>
      </w:r>
      <w:proofErr w:type="spellStart"/>
      <w:proofErr w:type="gramStart"/>
      <w:r w:rsidR="00CE0AC7">
        <w:rPr>
          <w:rFonts w:ascii="GHEA Grapalat" w:hAnsi="GHEA Grapalat"/>
          <w:bCs/>
          <w:sz w:val="22"/>
          <w:szCs w:val="22"/>
        </w:rPr>
        <w:t>դրամ</w:t>
      </w:r>
      <w:proofErr w:type="spellEnd"/>
      <w:proofErr w:type="gramEnd"/>
      <w:r w:rsidR="00CE0AC7">
        <w:rPr>
          <w:rFonts w:ascii="GHEA Grapalat" w:hAnsi="GHEA Grapalat"/>
          <w:bCs/>
          <w:sz w:val="22"/>
          <w:szCs w:val="22"/>
        </w:rPr>
        <w:t xml:space="preserve"> ՀՀ </w:t>
      </w:r>
      <w:proofErr w:type="spellStart"/>
      <w:r w:rsidR="00CE0AC7">
        <w:rPr>
          <w:rFonts w:ascii="GHEA Grapalat" w:hAnsi="GHEA Grapalat"/>
          <w:bCs/>
          <w:sz w:val="22"/>
          <w:szCs w:val="22"/>
        </w:rPr>
        <w:t>դրամ</w:t>
      </w:r>
      <w:proofErr w:type="spellEnd"/>
      <w:r w:rsidR="00CE0AC7">
        <w:rPr>
          <w:rFonts w:ascii="GHEA Grapalat" w:hAnsi="GHEA Grapalat"/>
          <w:bCs/>
          <w:sz w:val="22"/>
          <w:szCs w:val="22"/>
        </w:rPr>
        <w:t xml:space="preserve"> , </w:t>
      </w:r>
      <w:proofErr w:type="spellStart"/>
      <w:r w:rsidR="00CE0AC7">
        <w:rPr>
          <w:rFonts w:ascii="GHEA Grapalat" w:hAnsi="GHEA Grapalat"/>
          <w:bCs/>
          <w:sz w:val="22"/>
          <w:szCs w:val="22"/>
        </w:rPr>
        <w:t>բայց</w:t>
      </w:r>
      <w:proofErr w:type="spellEnd"/>
      <w:r w:rsidR="00CE0AC7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CE0AC7">
        <w:rPr>
          <w:rFonts w:ascii="GHEA Grapalat" w:hAnsi="GHEA Grapalat"/>
          <w:bCs/>
          <w:sz w:val="22"/>
          <w:szCs w:val="22"/>
        </w:rPr>
        <w:t>պայմանով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որ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հրավիրվի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Գագիկ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Վարդումյանը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ավագանու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մի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քանի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անդամներ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առաջարկվի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Վարդումյանին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ներկայացնել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ցանկ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՝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ինչ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է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անհրաժեշտ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իրենց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այդ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գումարով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ձեռք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բերվի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անհրաժեշտ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պարագաննները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և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Վարդումյանի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կողմից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նշվի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այն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վայրը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,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որտեղ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bCs/>
          <w:sz w:val="22"/>
          <w:szCs w:val="22"/>
        </w:rPr>
        <w:t>պետք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է </w:t>
      </w:r>
      <w:proofErr w:type="spellStart"/>
      <w:r w:rsidR="00750CA5" w:rsidRPr="001A155F">
        <w:rPr>
          <w:rFonts w:ascii="GHEA Grapalat" w:hAnsi="GHEA Grapalat"/>
          <w:bCs/>
          <w:sz w:val="22"/>
          <w:szCs w:val="22"/>
        </w:rPr>
        <w:t>հասցվի</w:t>
      </w:r>
      <w:proofErr w:type="spellEnd"/>
      <w:r w:rsidR="00750C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750CA5" w:rsidRPr="001A155F">
        <w:rPr>
          <w:rFonts w:ascii="GHEA Grapalat" w:hAnsi="GHEA Grapalat"/>
          <w:bCs/>
          <w:sz w:val="22"/>
          <w:szCs w:val="22"/>
        </w:rPr>
        <w:t>պարագաները:Ավագանու</w:t>
      </w:r>
      <w:proofErr w:type="spellEnd"/>
      <w:r w:rsidR="00750C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750CA5" w:rsidRPr="001A155F">
        <w:rPr>
          <w:rFonts w:ascii="GHEA Grapalat" w:hAnsi="GHEA Grapalat"/>
          <w:bCs/>
          <w:sz w:val="22"/>
          <w:szCs w:val="22"/>
        </w:rPr>
        <w:t>անդամները</w:t>
      </w:r>
      <w:proofErr w:type="spellEnd"/>
      <w:r w:rsidR="00750C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750CA5" w:rsidRPr="001A155F">
        <w:rPr>
          <w:rFonts w:ascii="GHEA Grapalat" w:hAnsi="GHEA Grapalat"/>
          <w:bCs/>
          <w:sz w:val="22"/>
          <w:szCs w:val="22"/>
        </w:rPr>
        <w:t>եկան</w:t>
      </w:r>
      <w:proofErr w:type="spellEnd"/>
      <w:r w:rsidR="00750C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750CA5" w:rsidRPr="001A155F">
        <w:rPr>
          <w:rFonts w:ascii="GHEA Grapalat" w:hAnsi="GHEA Grapalat"/>
          <w:bCs/>
          <w:sz w:val="22"/>
          <w:szCs w:val="22"/>
        </w:rPr>
        <w:t>համաձայնության</w:t>
      </w:r>
      <w:proofErr w:type="spellEnd"/>
      <w:r w:rsidR="00750CA5" w:rsidRPr="001A155F">
        <w:rPr>
          <w:rFonts w:ascii="GHEA Grapalat" w:hAnsi="GHEA Grapalat"/>
          <w:bCs/>
          <w:sz w:val="22"/>
          <w:szCs w:val="22"/>
        </w:rPr>
        <w:t xml:space="preserve"> և </w:t>
      </w:r>
      <w:proofErr w:type="spellStart"/>
      <w:r w:rsidR="00750CA5" w:rsidRPr="001A155F">
        <w:rPr>
          <w:rFonts w:ascii="GHEA Grapalat" w:hAnsi="GHEA Grapalat"/>
          <w:bCs/>
          <w:sz w:val="22"/>
          <w:szCs w:val="22"/>
        </w:rPr>
        <w:t>միաձայն</w:t>
      </w:r>
      <w:proofErr w:type="spellEnd"/>
      <w:r w:rsidR="00750CA5"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="00750CA5" w:rsidRPr="001A155F">
        <w:rPr>
          <w:rFonts w:ascii="GHEA Grapalat" w:hAnsi="GHEA Grapalat"/>
          <w:bCs/>
          <w:sz w:val="22"/>
          <w:szCs w:val="22"/>
        </w:rPr>
        <w:t>քվեարկեցին</w:t>
      </w:r>
      <w:proofErr w:type="spellEnd"/>
      <w:r w:rsidR="00750CA5" w:rsidRPr="001A155F">
        <w:rPr>
          <w:rFonts w:ascii="GHEA Grapalat" w:hAnsi="GHEA Grapalat"/>
          <w:bCs/>
          <w:sz w:val="22"/>
          <w:szCs w:val="22"/>
        </w:rPr>
        <w:t>:</w:t>
      </w:r>
    </w:p>
    <w:p w:rsidR="00750CA5" w:rsidRPr="001A155F" w:rsidRDefault="00750CA5" w:rsidP="00750CA5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</w:rPr>
      </w:pPr>
      <w:proofErr w:type="spellStart"/>
      <w:r w:rsidRPr="001A155F">
        <w:rPr>
          <w:rFonts w:ascii="GHEA Grapalat" w:hAnsi="GHEA Grapalat"/>
          <w:bCs/>
          <w:sz w:val="22"/>
          <w:szCs w:val="22"/>
        </w:rPr>
        <w:t>Լսեցին</w:t>
      </w:r>
      <w:proofErr w:type="spellEnd"/>
      <w:r w:rsidRPr="001A155F"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Ստեփանավան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ավագանու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երրորդ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նստաշրջանի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proofErr w:type="gramStart"/>
      <w:r w:rsidRPr="001A155F">
        <w:rPr>
          <w:rFonts w:ascii="GHEA Grapalat" w:hAnsi="GHEA Grapalat"/>
          <w:sz w:val="22"/>
          <w:szCs w:val="22"/>
        </w:rPr>
        <w:t>երրորդ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sz w:val="22"/>
          <w:szCs w:val="22"/>
        </w:rPr>
        <w:t>նիստի</w:t>
      </w:r>
      <w:proofErr w:type="spellEnd"/>
      <w:proofErr w:type="gram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գումարման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օրը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սահմանելու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1A155F">
        <w:rPr>
          <w:rFonts w:ascii="GHEA Grapalat" w:hAnsi="GHEA Grapalat"/>
          <w:sz w:val="22"/>
          <w:szCs w:val="22"/>
        </w:rPr>
        <w:t>մասին</w:t>
      </w:r>
      <w:proofErr w:type="spellEnd"/>
    </w:p>
    <w:p w:rsidR="00750CA5" w:rsidRPr="001A155F" w:rsidRDefault="00750CA5" w:rsidP="00750CA5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</w:rPr>
      </w:pPr>
      <w:proofErr w:type="spellStart"/>
      <w:r w:rsidRPr="001A155F">
        <w:rPr>
          <w:rFonts w:ascii="GHEA Grapalat" w:hAnsi="GHEA Grapalat"/>
          <w:sz w:val="22"/>
          <w:szCs w:val="22"/>
        </w:rPr>
        <w:t>Զեկուցողը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Գայանե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Ղալաչյանը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առաջարկեց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համայնքի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ավագանու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երրորդ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նստաշրջանի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երրորդ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նիստի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գումարման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օր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սահմանել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նոյեմբերի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18-ը </w:t>
      </w:r>
      <w:proofErr w:type="spellStart"/>
      <w:r w:rsidRPr="001A155F">
        <w:rPr>
          <w:rFonts w:ascii="GHEA Grapalat" w:hAnsi="GHEA Grapalat"/>
          <w:sz w:val="22"/>
          <w:szCs w:val="22"/>
        </w:rPr>
        <w:t>ժամը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14.00: </w:t>
      </w:r>
      <w:proofErr w:type="spellStart"/>
      <w:r w:rsidRPr="001A155F">
        <w:rPr>
          <w:rFonts w:ascii="GHEA Grapalat" w:hAnsi="GHEA Grapalat"/>
          <w:sz w:val="22"/>
          <w:szCs w:val="22"/>
        </w:rPr>
        <w:t>Համա</w:t>
      </w:r>
      <w:r w:rsidR="00CD304A">
        <w:rPr>
          <w:rFonts w:ascii="GHEA Grapalat" w:hAnsi="GHEA Grapalat"/>
          <w:sz w:val="22"/>
          <w:szCs w:val="22"/>
        </w:rPr>
        <w:t>յնքի</w:t>
      </w:r>
      <w:proofErr w:type="spellEnd"/>
      <w:r w:rsidR="00CD30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D304A">
        <w:rPr>
          <w:rFonts w:ascii="GHEA Grapalat" w:hAnsi="GHEA Grapalat"/>
          <w:sz w:val="22"/>
          <w:szCs w:val="22"/>
        </w:rPr>
        <w:t>ավագանին</w:t>
      </w:r>
      <w:proofErr w:type="spellEnd"/>
      <w:r w:rsidR="00CD30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D304A">
        <w:rPr>
          <w:rFonts w:ascii="GHEA Grapalat" w:hAnsi="GHEA Grapalat"/>
          <w:sz w:val="22"/>
          <w:szCs w:val="22"/>
        </w:rPr>
        <w:t>միաձայն</w:t>
      </w:r>
      <w:proofErr w:type="spellEnd"/>
      <w:r w:rsidR="00CD304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D304A">
        <w:rPr>
          <w:rFonts w:ascii="GHEA Grapalat" w:hAnsi="GHEA Grapalat"/>
          <w:sz w:val="22"/>
          <w:szCs w:val="22"/>
        </w:rPr>
        <w:t>քվեարկեց</w:t>
      </w:r>
      <w:proofErr w:type="spellEnd"/>
      <w:r w:rsidRPr="001A155F">
        <w:rPr>
          <w:rFonts w:ascii="GHEA Grapalat" w:hAnsi="GHEA Grapalat"/>
          <w:sz w:val="22"/>
          <w:szCs w:val="22"/>
        </w:rPr>
        <w:t>:</w:t>
      </w:r>
    </w:p>
    <w:p w:rsidR="00750CA5" w:rsidRPr="001A155F" w:rsidRDefault="00750CA5" w:rsidP="00750CA5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</w:rPr>
      </w:pPr>
      <w:proofErr w:type="spellStart"/>
      <w:r w:rsidRPr="001A155F">
        <w:rPr>
          <w:rFonts w:ascii="GHEA Grapalat" w:hAnsi="GHEA Grapalat"/>
          <w:sz w:val="22"/>
          <w:szCs w:val="22"/>
        </w:rPr>
        <w:t>Օրակարգը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սպառվեց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1A155F">
        <w:rPr>
          <w:rFonts w:ascii="GHEA Grapalat" w:hAnsi="GHEA Grapalat"/>
          <w:sz w:val="22"/>
          <w:szCs w:val="22"/>
        </w:rPr>
        <w:t>նիստը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ավարտեց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իր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A155F">
        <w:rPr>
          <w:rFonts w:ascii="GHEA Grapalat" w:hAnsi="GHEA Grapalat"/>
          <w:sz w:val="22"/>
          <w:szCs w:val="22"/>
        </w:rPr>
        <w:t>աշխատանքը</w:t>
      </w:r>
      <w:proofErr w:type="spellEnd"/>
      <w:r w:rsidRPr="001A155F">
        <w:rPr>
          <w:rFonts w:ascii="GHEA Grapalat" w:hAnsi="GHEA Grapalat"/>
          <w:sz w:val="22"/>
          <w:szCs w:val="22"/>
        </w:rPr>
        <w:t xml:space="preserve">:  </w:t>
      </w:r>
    </w:p>
    <w:p w:rsidR="00750CA5" w:rsidRPr="001A155F" w:rsidRDefault="00750CA5" w:rsidP="004930CA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</w:rPr>
      </w:pPr>
    </w:p>
    <w:p w:rsidR="004930CA" w:rsidRPr="001A155F" w:rsidRDefault="004930CA" w:rsidP="004930CA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</w:rPr>
      </w:pPr>
    </w:p>
    <w:p w:rsidR="004930CA" w:rsidRPr="001A155F" w:rsidRDefault="004930CA" w:rsidP="004930CA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lang w:val="en-US"/>
        </w:rPr>
      </w:pPr>
    </w:p>
    <w:p w:rsidR="004930CA" w:rsidRPr="001A155F" w:rsidRDefault="004930CA" w:rsidP="004930CA">
      <w:pPr>
        <w:spacing w:after="0" w:line="360" w:lineRule="auto"/>
        <w:ind w:left="720"/>
        <w:jc w:val="both"/>
        <w:rPr>
          <w:rFonts w:ascii="GHEA Grapalat" w:eastAsia="Times New Roman" w:hAnsi="GHEA Grapalat" w:cs="Times New Roman"/>
          <w:bCs/>
          <w:lang w:val="hy-AM"/>
        </w:rPr>
      </w:pPr>
    </w:p>
    <w:p w:rsidR="00D611F6" w:rsidRPr="001A155F" w:rsidRDefault="00D611F6" w:rsidP="00E0626B">
      <w:pPr>
        <w:pStyle w:val="a3"/>
        <w:jc w:val="both"/>
        <w:rPr>
          <w:rFonts w:ascii="GHEA Grapalat" w:eastAsia="Times New Roman" w:hAnsi="GHEA Grapalat" w:cs="Times New Roman"/>
          <w:lang w:val="hy-AM"/>
        </w:rPr>
      </w:pPr>
    </w:p>
    <w:p w:rsidR="00956A41" w:rsidRPr="001A155F" w:rsidRDefault="00956A41" w:rsidP="00090746">
      <w:pPr>
        <w:jc w:val="both"/>
        <w:rPr>
          <w:rFonts w:ascii="GHEA Grapalat" w:hAnsi="GHEA Grapalat"/>
          <w:lang w:val="hy-AM"/>
        </w:rPr>
      </w:pPr>
    </w:p>
    <w:p w:rsidR="00090746" w:rsidRPr="001A155F" w:rsidRDefault="00090746" w:rsidP="00090746">
      <w:pPr>
        <w:jc w:val="both"/>
        <w:rPr>
          <w:rFonts w:ascii="GHEA Grapalat" w:hAnsi="GHEA Grapalat"/>
          <w:lang w:val="hy-AM"/>
        </w:rPr>
      </w:pPr>
      <w:r w:rsidRPr="001A155F">
        <w:rPr>
          <w:rFonts w:ascii="GHEA Grapalat" w:hAnsi="GHEA Grapalat"/>
          <w:lang w:val="hy-AM"/>
        </w:rPr>
        <w:t xml:space="preserve">  </w:t>
      </w:r>
    </w:p>
    <w:sectPr w:rsidR="00090746" w:rsidRPr="001A155F" w:rsidSect="00F5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C2E"/>
    <w:multiLevelType w:val="hybridMultilevel"/>
    <w:tmpl w:val="BE7C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4568"/>
    <w:multiLevelType w:val="hybridMultilevel"/>
    <w:tmpl w:val="94A0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5082"/>
    <w:multiLevelType w:val="hybridMultilevel"/>
    <w:tmpl w:val="94A0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61817"/>
    <w:multiLevelType w:val="hybridMultilevel"/>
    <w:tmpl w:val="94A0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23770"/>
    <w:multiLevelType w:val="hybridMultilevel"/>
    <w:tmpl w:val="94A0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66FF7"/>
    <w:multiLevelType w:val="hybridMultilevel"/>
    <w:tmpl w:val="94A0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0746"/>
    <w:rsid w:val="000416C7"/>
    <w:rsid w:val="00064986"/>
    <w:rsid w:val="00090746"/>
    <w:rsid w:val="00106452"/>
    <w:rsid w:val="0011359C"/>
    <w:rsid w:val="001829A5"/>
    <w:rsid w:val="001A155F"/>
    <w:rsid w:val="003A64D1"/>
    <w:rsid w:val="003C560B"/>
    <w:rsid w:val="004930CA"/>
    <w:rsid w:val="006839A3"/>
    <w:rsid w:val="006968EA"/>
    <w:rsid w:val="00745F00"/>
    <w:rsid w:val="00750CA5"/>
    <w:rsid w:val="0079343E"/>
    <w:rsid w:val="008A6935"/>
    <w:rsid w:val="00956A41"/>
    <w:rsid w:val="00A51188"/>
    <w:rsid w:val="00C30B30"/>
    <w:rsid w:val="00CD304A"/>
    <w:rsid w:val="00CE0AC7"/>
    <w:rsid w:val="00CE11B7"/>
    <w:rsid w:val="00D611F6"/>
    <w:rsid w:val="00E0626B"/>
    <w:rsid w:val="00E1587E"/>
    <w:rsid w:val="00F56BF4"/>
    <w:rsid w:val="00F9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F6"/>
    <w:pPr>
      <w:ind w:left="720"/>
      <w:contextualSpacing/>
    </w:pPr>
  </w:style>
  <w:style w:type="paragraph" w:styleId="a4">
    <w:name w:val="Normal (Web)"/>
    <w:basedOn w:val="a"/>
    <w:uiPriority w:val="99"/>
    <w:rsid w:val="00E0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Strong"/>
    <w:basedOn w:val="a0"/>
    <w:qFormat/>
    <w:rsid w:val="00E06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42</cp:revision>
  <dcterms:created xsi:type="dcterms:W3CDTF">2023-01-19T07:10:00Z</dcterms:created>
  <dcterms:modified xsi:type="dcterms:W3CDTF">2023-01-20T10:59:00Z</dcterms:modified>
</cp:coreProperties>
</file>