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6AF" w:rsidRDefault="001106AF" w:rsidP="001106AF">
      <w:pPr>
        <w:jc w:val="center"/>
        <w:rPr>
          <w:rFonts w:ascii="GHEA Grapalat" w:hAnsi="GHEA Grapalat"/>
          <w:sz w:val="20"/>
          <w:szCs w:val="20"/>
        </w:rPr>
      </w:pPr>
      <w:r>
        <w:rPr>
          <w:rFonts w:ascii="GHEA Grapalat" w:hAnsi="GHEA Grapalat"/>
          <w:sz w:val="20"/>
          <w:szCs w:val="20"/>
        </w:rPr>
        <w:t>ANNOUNCEMENT</w:t>
      </w:r>
    </w:p>
    <w:p w:rsidR="001106AF" w:rsidRDefault="001106AF" w:rsidP="001106AF">
      <w:pPr>
        <w:jc w:val="center"/>
        <w:rPr>
          <w:rFonts w:ascii="GHEA Grapalat" w:hAnsi="GHEA Grapalat"/>
          <w:sz w:val="20"/>
          <w:szCs w:val="20"/>
        </w:rPr>
      </w:pPr>
      <w:r>
        <w:rPr>
          <w:rFonts w:ascii="GHEA Grapalat" w:hAnsi="GHEA Grapalat"/>
          <w:sz w:val="20"/>
          <w:szCs w:val="20"/>
        </w:rPr>
        <w:t>The text of this announcement is approved by the Decision N 1 of Price Set</w:t>
      </w:r>
      <w:r w:rsidR="008475E1">
        <w:rPr>
          <w:rFonts w:ascii="GHEA Grapalat" w:hAnsi="GHEA Grapalat"/>
          <w:sz w:val="20"/>
          <w:szCs w:val="20"/>
        </w:rPr>
        <w:t xml:space="preserve">ting Inquiry  Committee dated </w:t>
      </w:r>
      <w:r w:rsidR="008A4A4B">
        <w:rPr>
          <w:rFonts w:ascii="GHEA Grapalat" w:hAnsi="GHEA Grapalat"/>
          <w:sz w:val="20"/>
          <w:szCs w:val="20"/>
        </w:rPr>
        <w:t>0</w:t>
      </w:r>
      <w:r w:rsidR="00036266">
        <w:rPr>
          <w:rFonts w:ascii="GHEA Grapalat" w:hAnsi="GHEA Grapalat"/>
          <w:sz w:val="20"/>
          <w:szCs w:val="20"/>
        </w:rPr>
        <w:t>7</w:t>
      </w:r>
      <w:r>
        <w:rPr>
          <w:rFonts w:ascii="GHEA Grapalat" w:hAnsi="GHEA Grapalat"/>
          <w:sz w:val="20"/>
          <w:szCs w:val="20"/>
        </w:rPr>
        <w:t xml:space="preserve">- </w:t>
      </w:r>
      <w:r w:rsidR="008A4A4B">
        <w:rPr>
          <w:rFonts w:ascii="GHEA Grapalat" w:hAnsi="GHEA Grapalat"/>
          <w:sz w:val="20"/>
          <w:szCs w:val="20"/>
        </w:rPr>
        <w:t>Oc</w:t>
      </w:r>
      <w:r w:rsidR="004F6258">
        <w:rPr>
          <w:rFonts w:ascii="GHEA Grapalat" w:hAnsi="GHEA Grapalat"/>
          <w:sz w:val="20"/>
          <w:szCs w:val="20"/>
        </w:rPr>
        <w:t>to</w:t>
      </w:r>
      <w:r w:rsidR="00052A94">
        <w:rPr>
          <w:rFonts w:ascii="GHEA Grapalat" w:hAnsi="GHEA Grapalat"/>
          <w:sz w:val="20"/>
          <w:szCs w:val="20"/>
        </w:rPr>
        <w:t>ber</w:t>
      </w:r>
      <w:r w:rsidR="007104C4">
        <w:rPr>
          <w:rFonts w:ascii="GHEA Grapalat" w:hAnsi="GHEA Grapalat"/>
          <w:sz w:val="20"/>
          <w:szCs w:val="20"/>
        </w:rPr>
        <w:t xml:space="preserve"> 2019</w:t>
      </w:r>
      <w:r>
        <w:rPr>
          <w:rFonts w:ascii="GHEA Grapalat" w:hAnsi="GHEA Grapalat"/>
          <w:sz w:val="20"/>
          <w:szCs w:val="20"/>
        </w:rPr>
        <w:t xml:space="preserve"> and is being published according to Article 27 of the Law of the Republic of Armenia "On Procurements".</w:t>
      </w:r>
    </w:p>
    <w:p w:rsidR="001106AF" w:rsidRDefault="001106AF" w:rsidP="001106AF">
      <w:pPr>
        <w:jc w:val="center"/>
        <w:rPr>
          <w:rFonts w:ascii="GHEA Grapalat" w:hAnsi="GHEA Grapalat"/>
          <w:sz w:val="20"/>
          <w:szCs w:val="20"/>
        </w:rPr>
      </w:pPr>
      <w:r>
        <w:rPr>
          <w:rFonts w:ascii="GHEA Grapalat" w:hAnsi="GHEA Grapalat"/>
          <w:sz w:val="20"/>
          <w:szCs w:val="20"/>
        </w:rPr>
        <w:t xml:space="preserve"> </w:t>
      </w:r>
    </w:p>
    <w:p w:rsidR="001106AF" w:rsidRDefault="001106AF" w:rsidP="001106AF">
      <w:pPr>
        <w:jc w:val="center"/>
        <w:rPr>
          <w:rFonts w:ascii="GHEA Grapalat" w:hAnsi="GHEA Grapalat"/>
          <w:sz w:val="20"/>
          <w:szCs w:val="20"/>
        </w:rPr>
      </w:pPr>
      <w:r>
        <w:rPr>
          <w:rFonts w:ascii="GHEA Grapalat" w:hAnsi="GHEA Grapalat"/>
          <w:sz w:val="20"/>
          <w:szCs w:val="20"/>
        </w:rPr>
        <w:t>The code of the Price Setting Inquiry: RA-LRS</w:t>
      </w:r>
      <w:r w:rsidR="00487718">
        <w:rPr>
          <w:rFonts w:ascii="GHEA Grapalat" w:hAnsi="GHEA Grapalat"/>
          <w:sz w:val="20"/>
          <w:szCs w:val="20"/>
        </w:rPr>
        <w:t>M-PSWP – 19/0</w:t>
      </w:r>
      <w:r w:rsidR="004F6258">
        <w:rPr>
          <w:rFonts w:ascii="GHEA Grapalat" w:hAnsi="GHEA Grapalat"/>
          <w:sz w:val="20"/>
          <w:szCs w:val="20"/>
        </w:rPr>
        <w:t>4</w:t>
      </w:r>
    </w:p>
    <w:p w:rsidR="001106AF" w:rsidRDefault="001106AF" w:rsidP="001106AF">
      <w:pPr>
        <w:jc w:val="both"/>
        <w:rPr>
          <w:rFonts w:ascii="GHEA Grapalat" w:hAnsi="GHEA Grapalat" w:cs="Arial"/>
          <w:sz w:val="20"/>
          <w:szCs w:val="20"/>
        </w:rPr>
      </w:pP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r>
        <w:t xml:space="preserve"> </w:t>
      </w:r>
      <w:r>
        <w:rPr>
          <w:rFonts w:ascii="GHEA Grapalat" w:hAnsi="GHEA Grapalat"/>
          <w:sz w:val="20"/>
          <w:szCs w:val="20"/>
        </w:rPr>
        <w:t xml:space="preserve">community administrative institution, which is located at </w:t>
      </w:r>
      <w:proofErr w:type="spellStart"/>
      <w:r>
        <w:rPr>
          <w:rFonts w:ascii="GHEA Grapalat" w:hAnsi="GHEA Grapalat"/>
          <w:sz w:val="20"/>
          <w:szCs w:val="20"/>
        </w:rPr>
        <w:t>Sos</w:t>
      </w:r>
      <w:proofErr w:type="spellEnd"/>
      <w:r>
        <w:rPr>
          <w:rFonts w:ascii="GHEA Grapalat" w:hAnsi="GHEA Grapalat"/>
          <w:sz w:val="20"/>
          <w:szCs w:val="20"/>
        </w:rPr>
        <w:t xml:space="preserve"> </w:t>
      </w:r>
      <w:proofErr w:type="spellStart"/>
      <w:r>
        <w:rPr>
          <w:rFonts w:ascii="GHEA Grapalat" w:hAnsi="GHEA Grapalat"/>
          <w:sz w:val="20"/>
          <w:szCs w:val="20"/>
        </w:rPr>
        <w:t>Sargsyan</w:t>
      </w:r>
      <w:proofErr w:type="spellEnd"/>
      <w:r>
        <w:rPr>
          <w:rFonts w:ascii="GHEA Grapalat" w:hAnsi="GHEA Grapalat"/>
          <w:sz w:val="20"/>
          <w:szCs w:val="20"/>
        </w:rPr>
        <w:t xml:space="preserve"> </w:t>
      </w:r>
      <w:proofErr w:type="spellStart"/>
      <w:r>
        <w:rPr>
          <w:rFonts w:ascii="GHEA Grapalat" w:hAnsi="GHEA Grapalat"/>
          <w:sz w:val="20"/>
          <w:szCs w:val="20"/>
        </w:rPr>
        <w:t>str</w:t>
      </w:r>
      <w:proofErr w:type="spellEnd"/>
      <w:r>
        <w:rPr>
          <w:rFonts w:ascii="GHEA Grapalat" w:hAnsi="GHEA Grapalat"/>
          <w:sz w:val="20"/>
          <w:szCs w:val="20"/>
        </w:rPr>
        <w:t xml:space="preserve"> 1 </w:t>
      </w:r>
      <w:proofErr w:type="spellStart"/>
      <w:r>
        <w:rPr>
          <w:rFonts w:ascii="GHEA Grapalat" w:hAnsi="GHEA Grapalat"/>
          <w:sz w:val="20"/>
          <w:szCs w:val="20"/>
        </w:rPr>
        <w:t>Stepanavan</w:t>
      </w:r>
      <w:proofErr w:type="spellEnd"/>
      <w:r>
        <w:rPr>
          <w:rFonts w:ascii="GHEA Grapalat" w:hAnsi="GHEA Grapalat"/>
          <w:sz w:val="20"/>
          <w:szCs w:val="20"/>
        </w:rPr>
        <w:t xml:space="preserve">, is announcing price setting inquiry, which is implemented by one stage through electronic procurements </w:t>
      </w:r>
      <w:proofErr w:type="spellStart"/>
      <w:r>
        <w:rPr>
          <w:rFonts w:ascii="GHEA Grapalat" w:hAnsi="GHEA Grapalat"/>
          <w:sz w:val="20"/>
          <w:szCs w:val="20"/>
        </w:rPr>
        <w:t>Armeprs</w:t>
      </w:r>
      <w:proofErr w:type="spellEnd"/>
      <w:r>
        <w:rPr>
          <w:rFonts w:ascii="GHEA Grapalat" w:hAnsi="GHEA Grapalat"/>
          <w:sz w:val="20"/>
          <w:szCs w:val="20"/>
        </w:rPr>
        <w:t xml:space="preserve"> system (</w:t>
      </w:r>
      <w:hyperlink r:id="rId4" w:history="1">
        <w:r>
          <w:rPr>
            <w:rStyle w:val="a5"/>
            <w:rFonts w:ascii="GHEA Grapalat" w:hAnsi="GHEA Grapalat"/>
            <w:sz w:val="20"/>
          </w:rPr>
          <w:t>www.armeps.am</w:t>
        </w:r>
      </w:hyperlink>
      <w:r>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participant selected for price setting inquiry according to the defined order will be suggested to </w:t>
      </w:r>
      <w:r w:rsidR="006C7FE1">
        <w:rPr>
          <w:rFonts w:ascii="GHEA Grapalat" w:hAnsi="GHEA Grapalat"/>
          <w:sz w:val="20"/>
          <w:szCs w:val="20"/>
        </w:rPr>
        <w:t>t</w:t>
      </w:r>
      <w:r w:rsidR="006C7FE1" w:rsidRPr="006C7FE1">
        <w:rPr>
          <w:rFonts w:ascii="GHEA Grapalat" w:hAnsi="GHEA Grapalat"/>
          <w:sz w:val="20"/>
          <w:szCs w:val="20"/>
        </w:rPr>
        <w:t xml:space="preserve">urret </w:t>
      </w:r>
      <w:r w:rsidR="008475E1" w:rsidRPr="008475E1">
        <w:rPr>
          <w:rFonts w:ascii="GHEA Grapalat" w:hAnsi="GHEA Grapalat"/>
          <w:sz w:val="20"/>
          <w:szCs w:val="20"/>
        </w:rPr>
        <w:t xml:space="preserve">contract </w:t>
      </w:r>
      <w:r>
        <w:rPr>
          <w:rFonts w:ascii="GHEA Grapalat" w:hAnsi="GHEA Grapalat"/>
          <w:sz w:val="20"/>
          <w:szCs w:val="20"/>
        </w:rPr>
        <w:t>(hereinafter contract).</w:t>
      </w:r>
    </w:p>
    <w:p w:rsidR="001106AF" w:rsidRDefault="001106AF" w:rsidP="001106AF">
      <w:pPr>
        <w:ind w:firstLine="708"/>
        <w:jc w:val="both"/>
        <w:rPr>
          <w:rFonts w:ascii="GHEA Grapalat" w:hAnsi="GHEA Grapalat"/>
          <w:sz w:val="20"/>
          <w:szCs w:val="20"/>
        </w:rPr>
      </w:pPr>
      <w:r>
        <w:rPr>
          <w:rFonts w:ascii="GHEA Grapalat" w:hAnsi="GHEA Grapalat"/>
          <w:sz w:val="20"/>
          <w:szCs w:val="20"/>
        </w:rPr>
        <w:t>According to the terms of Article 7 of the RA Law “On Procurements”, all persons or entities, irrespective of being a foreigner, a foreign entity or a stateless person, may participate in price setting inquiry</w:t>
      </w:r>
    </w:p>
    <w:p w:rsidR="001106AF" w:rsidRDefault="001106AF" w:rsidP="001106AF">
      <w:pPr>
        <w:ind w:firstLine="708"/>
        <w:jc w:val="both"/>
        <w:rPr>
          <w:rFonts w:ascii="GHEA Grapalat" w:hAnsi="GHEA Grapalat"/>
          <w:sz w:val="20"/>
          <w:szCs w:val="20"/>
        </w:rPr>
      </w:pPr>
      <w:r>
        <w:rPr>
          <w:rFonts w:ascii="GHEA Grapalat" w:hAnsi="GHEA Grapalat"/>
          <w:sz w:val="20"/>
          <w:szCs w:val="20"/>
        </w:rPr>
        <w:t>The qualification and evaluation criteria for the persons not eligible for participation in price setting inquiry, as well as for the participants are specified in the invitation for this procedure.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selected participant is determined from the participant’s submitted responsive evaluated inquiries. The preference will be given to a participant who submitted a proposal with minimal price. </w:t>
      </w:r>
    </w:p>
    <w:p w:rsidR="001106AF" w:rsidRDefault="009849C6" w:rsidP="001106AF">
      <w:pPr>
        <w:ind w:firstLine="708"/>
        <w:jc w:val="both"/>
        <w:rPr>
          <w:rFonts w:ascii="GHEA Grapalat" w:hAnsi="GHEA Grapalat"/>
          <w:sz w:val="20"/>
          <w:szCs w:val="20"/>
        </w:rPr>
      </w:pPr>
      <w:r w:rsidRPr="00540B10">
        <w:rPr>
          <w:rFonts w:ascii="GHEA Grapalat" w:hAnsi="GHEA Grapalat"/>
          <w:sz w:val="20"/>
          <w:szCs w:val="20"/>
        </w:rPr>
        <w:t xml:space="preserve">To receive the hard copy of invitation of price setting procedure it is required to apply to the </w:t>
      </w:r>
      <w:proofErr w:type="gramStart"/>
      <w:r w:rsidRPr="00540B10">
        <w:rPr>
          <w:rFonts w:ascii="GHEA Grapalat" w:hAnsi="GHEA Grapalat"/>
          <w:sz w:val="20"/>
          <w:szCs w:val="20"/>
        </w:rPr>
        <w:t>Client  from</w:t>
      </w:r>
      <w:proofErr w:type="gramEnd"/>
      <w:r w:rsidRPr="00540B10">
        <w:rPr>
          <w:rFonts w:ascii="GHEA Grapalat" w:hAnsi="GHEA Grapalat"/>
          <w:sz w:val="20"/>
          <w:szCs w:val="20"/>
        </w:rPr>
        <w:t xml:space="preserve"> the day of publication of the an</w:t>
      </w:r>
      <w:r>
        <w:rPr>
          <w:rFonts w:ascii="GHEA Grapalat" w:hAnsi="GHEA Grapalat"/>
          <w:sz w:val="20"/>
          <w:szCs w:val="20"/>
        </w:rPr>
        <w:t xml:space="preserve">nouncement till </w:t>
      </w:r>
      <w:r w:rsidR="00A7352E">
        <w:rPr>
          <w:rFonts w:ascii="GHEA Grapalat" w:hAnsi="GHEA Grapalat"/>
          <w:sz w:val="20"/>
          <w:szCs w:val="20"/>
        </w:rPr>
        <w:t>Octo</w:t>
      </w:r>
      <w:r w:rsidR="00873774">
        <w:rPr>
          <w:rFonts w:ascii="GHEA Grapalat" w:hAnsi="GHEA Grapalat"/>
          <w:sz w:val="20"/>
          <w:szCs w:val="20"/>
        </w:rPr>
        <w:t>ber 1</w:t>
      </w:r>
      <w:r w:rsidR="00917DB1">
        <w:rPr>
          <w:rFonts w:ascii="GHEA Grapalat" w:hAnsi="GHEA Grapalat"/>
          <w:sz w:val="20"/>
          <w:szCs w:val="20"/>
        </w:rPr>
        <w:t>4</w:t>
      </w:r>
      <w:r w:rsidR="006C7FE1">
        <w:rPr>
          <w:rFonts w:ascii="GHEA Grapalat" w:hAnsi="GHEA Grapalat"/>
          <w:sz w:val="20"/>
          <w:szCs w:val="20"/>
        </w:rPr>
        <w:t xml:space="preserve"> at 11</w:t>
      </w:r>
      <w:r w:rsidRPr="00540B10">
        <w:rPr>
          <w:rFonts w:ascii="GHEA Grapalat" w:hAnsi="GHEA Grapalat"/>
          <w:sz w:val="20"/>
          <w:szCs w:val="20"/>
        </w:rPr>
        <w:t>:00</w:t>
      </w:r>
      <w:r>
        <w:rPr>
          <w:rFonts w:ascii="GHEA Grapalat" w:hAnsi="GHEA Grapalat"/>
          <w:sz w:val="20"/>
          <w:szCs w:val="20"/>
        </w:rPr>
        <w:t>pm</w:t>
      </w:r>
      <w:r w:rsidRPr="003A53E0">
        <w:rPr>
          <w:rFonts w:ascii="GHEA Grapalat" w:hAnsi="GHEA Grapalat"/>
          <w:sz w:val="20"/>
          <w:szCs w:val="20"/>
        </w:rPr>
        <w:t>.</w:t>
      </w:r>
      <w:r w:rsidR="001106AF">
        <w:rPr>
          <w:rFonts w:ascii="GHEA Grapalat" w:hAnsi="GHEA Grapalat"/>
          <w:sz w:val="20"/>
          <w:szCs w:val="20"/>
        </w:rPr>
        <w:t xml:space="preserve"> To receive an invitation in a hard copy it is necessary to send a written request to the Client. Client provides documentation in the form of </w:t>
      </w:r>
      <w:proofErr w:type="gramStart"/>
      <w:r w:rsidR="001106AF">
        <w:rPr>
          <w:rFonts w:ascii="GHEA Grapalat" w:hAnsi="GHEA Grapalat"/>
          <w:sz w:val="20"/>
          <w:szCs w:val="20"/>
        </w:rPr>
        <w:t>invitation ,</w:t>
      </w:r>
      <w:proofErr w:type="gramEnd"/>
      <w:r w:rsidR="001106AF">
        <w:rPr>
          <w:rFonts w:ascii="GHEA Grapalat" w:hAnsi="GHEA Grapalat"/>
          <w:sz w:val="20"/>
          <w:szCs w:val="20"/>
        </w:rPr>
        <w:t xml:space="preserve"> it means that the client must submit the application with the copy of the document issued by the bank which proves that 1500 AMD is being paid . The invitation will be provided the next working day after receiving such requirement. Payment is required to submit </w:t>
      </w:r>
      <w:proofErr w:type="gramStart"/>
      <w:r w:rsidR="001106AF">
        <w:rPr>
          <w:rFonts w:ascii="GHEA Grapalat" w:hAnsi="GHEA Grapalat"/>
          <w:sz w:val="20"/>
          <w:szCs w:val="20"/>
        </w:rPr>
        <w:t>900255101066 bank account</w:t>
      </w:r>
      <w:proofErr w:type="gramEnd"/>
      <w:r w:rsidR="001106AF">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In the case of electronic invitation the client must provide a free invitation within the following day of receiving </w:t>
      </w:r>
      <w:proofErr w:type="gramStart"/>
      <w:r>
        <w:rPr>
          <w:rFonts w:ascii="GHEA Grapalat" w:hAnsi="GHEA Grapalat"/>
          <w:sz w:val="20"/>
          <w:szCs w:val="20"/>
        </w:rPr>
        <w:t>the  application</w:t>
      </w:r>
      <w:proofErr w:type="gramEnd"/>
      <w:r>
        <w:rPr>
          <w:rFonts w:ascii="GHEA Grapalat" w:hAnsi="GHEA Grapalat"/>
          <w:sz w:val="20"/>
          <w:szCs w:val="20"/>
        </w:rPr>
        <w:t>.</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 Absence of an invitation shall not restrict the right of the participant to participate in this procedure. </w:t>
      </w:r>
    </w:p>
    <w:p w:rsidR="001106AF" w:rsidRDefault="009849C6" w:rsidP="001106AF">
      <w:pPr>
        <w:ind w:firstLine="708"/>
        <w:jc w:val="both"/>
        <w:rPr>
          <w:rFonts w:ascii="GHEA Grapalat" w:hAnsi="GHEA Grapalat"/>
          <w:sz w:val="20"/>
          <w:szCs w:val="20"/>
        </w:rPr>
      </w:pPr>
      <w:r w:rsidRPr="003A53E0">
        <w:rPr>
          <w:rFonts w:ascii="GHEA Grapalat" w:hAnsi="GHEA Grapalat"/>
          <w:sz w:val="20"/>
          <w:szCs w:val="20"/>
        </w:rPr>
        <w:t xml:space="preserve">The </w:t>
      </w:r>
      <w:r>
        <w:rPr>
          <w:rFonts w:ascii="GHEA Grapalat" w:hAnsi="GHEA Grapalat"/>
          <w:sz w:val="20"/>
          <w:szCs w:val="20"/>
        </w:rPr>
        <w:t xml:space="preserve">inquiries </w:t>
      </w:r>
      <w:r w:rsidRPr="003A53E0">
        <w:rPr>
          <w:rFonts w:ascii="GHEA Grapalat" w:hAnsi="GHEA Grapalat"/>
          <w:sz w:val="20"/>
          <w:szCs w:val="20"/>
        </w:rPr>
        <w:t xml:space="preserve">for </w:t>
      </w:r>
      <w:r>
        <w:rPr>
          <w:rFonts w:ascii="GHEA Grapalat" w:hAnsi="GHEA Grapalat"/>
          <w:sz w:val="20"/>
          <w:szCs w:val="20"/>
        </w:rPr>
        <w:t>price setting</w:t>
      </w:r>
      <w:r w:rsidRPr="003A53E0">
        <w:rPr>
          <w:rFonts w:ascii="GHEA Grapalat" w:hAnsi="GHEA Grapalat"/>
          <w:sz w:val="20"/>
          <w:szCs w:val="20"/>
        </w:rPr>
        <w:t xml:space="preserve"> procedure should be submitted electronically through </w:t>
      </w:r>
      <w:proofErr w:type="spellStart"/>
      <w:r w:rsidRPr="003A53E0">
        <w:rPr>
          <w:rFonts w:ascii="GHEA Grapalat" w:hAnsi="GHEA Grapalat"/>
          <w:sz w:val="20"/>
          <w:szCs w:val="20"/>
        </w:rPr>
        <w:t>Armeps</w:t>
      </w:r>
      <w:proofErr w:type="spellEnd"/>
      <w:r w:rsidRPr="003A53E0">
        <w:rPr>
          <w:rFonts w:ascii="GHEA Grapalat" w:hAnsi="GHEA Grapalat"/>
          <w:sz w:val="20"/>
          <w:szCs w:val="20"/>
        </w:rPr>
        <w:t xml:space="preserve"> (</w:t>
      </w:r>
      <w:hyperlink r:id="rId5" w:history="1">
        <w:r w:rsidRPr="003A53E0">
          <w:rPr>
            <w:rStyle w:val="a5"/>
            <w:rFonts w:ascii="GHEA Grapalat" w:hAnsi="GHEA Grapalat"/>
            <w:sz w:val="20"/>
            <w:szCs w:val="20"/>
          </w:rPr>
          <w:t>www.armeps.am</w:t>
        </w:r>
      </w:hyperlink>
      <w:r w:rsidRPr="003A53E0">
        <w:rPr>
          <w:rFonts w:ascii="GHEA Grapalat" w:hAnsi="GHEA Grapalat"/>
          <w:sz w:val="20"/>
          <w:szCs w:val="20"/>
        </w:rPr>
        <w:t>) website from the day of p</w:t>
      </w:r>
      <w:r>
        <w:rPr>
          <w:rFonts w:ascii="GHEA Grapalat" w:hAnsi="GHEA Grapalat"/>
          <w:sz w:val="20"/>
          <w:szCs w:val="20"/>
        </w:rPr>
        <w:t xml:space="preserve">ublication of the announcement till </w:t>
      </w:r>
      <w:r w:rsidR="00873774">
        <w:rPr>
          <w:rFonts w:ascii="GHEA Grapalat" w:hAnsi="GHEA Grapalat"/>
          <w:sz w:val="20"/>
          <w:szCs w:val="20"/>
        </w:rPr>
        <w:t>15</w:t>
      </w:r>
      <w:r>
        <w:rPr>
          <w:rFonts w:ascii="GHEA Grapalat" w:hAnsi="GHEA Grapalat"/>
          <w:sz w:val="20"/>
          <w:szCs w:val="20"/>
        </w:rPr>
        <w:t xml:space="preserve"> </w:t>
      </w:r>
      <w:r w:rsidR="00E411FD">
        <w:rPr>
          <w:rFonts w:ascii="GHEA Grapalat" w:hAnsi="GHEA Grapalat"/>
          <w:sz w:val="20"/>
          <w:szCs w:val="20"/>
        </w:rPr>
        <w:t>Octo</w:t>
      </w:r>
      <w:r w:rsidR="00890F29">
        <w:rPr>
          <w:rFonts w:ascii="GHEA Grapalat" w:hAnsi="GHEA Grapalat"/>
          <w:sz w:val="20"/>
          <w:szCs w:val="20"/>
        </w:rPr>
        <w:t>ber 2019 at 11</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Pr>
          <w:rFonts w:ascii="GHEA Grapalat" w:hAnsi="GHEA Grapalat"/>
          <w:sz w:val="20"/>
          <w:szCs w:val="20"/>
        </w:rPr>
        <w:t xml:space="preserve"> The inquiries </w:t>
      </w:r>
      <w:r w:rsidRPr="003A53E0">
        <w:rPr>
          <w:rFonts w:ascii="GHEA Grapalat" w:hAnsi="GHEA Grapalat"/>
          <w:sz w:val="20"/>
          <w:szCs w:val="20"/>
        </w:rPr>
        <w:t>may</w:t>
      </w:r>
      <w:r>
        <w:rPr>
          <w:rFonts w:ascii="GHEA Grapalat" w:hAnsi="GHEA Grapalat"/>
          <w:sz w:val="20"/>
          <w:szCs w:val="20"/>
        </w:rPr>
        <w:t xml:space="preserve"> be submitted </w:t>
      </w:r>
      <w:proofErr w:type="gramStart"/>
      <w:r>
        <w:rPr>
          <w:rFonts w:ascii="GHEA Grapalat" w:hAnsi="GHEA Grapalat"/>
          <w:sz w:val="20"/>
          <w:szCs w:val="20"/>
        </w:rPr>
        <w:t>either</w:t>
      </w:r>
      <w:r w:rsidRPr="003A53E0">
        <w:rPr>
          <w:rFonts w:ascii="GHEA Grapalat" w:hAnsi="GHEA Grapalat"/>
          <w:sz w:val="20"/>
          <w:szCs w:val="20"/>
        </w:rPr>
        <w:t xml:space="preserve"> Armenian</w:t>
      </w:r>
      <w:proofErr w:type="gramEnd"/>
      <w:r>
        <w:rPr>
          <w:rFonts w:ascii="GHEA Grapalat" w:hAnsi="GHEA Grapalat"/>
          <w:sz w:val="20"/>
          <w:szCs w:val="20"/>
        </w:rPr>
        <w:t>, Russian nor English</w:t>
      </w:r>
      <w:r w:rsidRPr="003A53E0">
        <w:rPr>
          <w:rFonts w:ascii="GHEA Grapalat" w:hAnsi="GHEA Grapalat"/>
          <w:sz w:val="20"/>
          <w:szCs w:val="20"/>
        </w:rPr>
        <w:t>.</w:t>
      </w:r>
    </w:p>
    <w:p w:rsidR="001106AF" w:rsidRDefault="009849C6" w:rsidP="001106AF">
      <w:pPr>
        <w:ind w:firstLine="708"/>
        <w:jc w:val="both"/>
        <w:rPr>
          <w:rFonts w:ascii="GHEA Grapalat" w:hAnsi="GHEA Grapalat"/>
          <w:sz w:val="20"/>
          <w:szCs w:val="20"/>
        </w:rPr>
      </w:pPr>
      <w:r>
        <w:rPr>
          <w:rFonts w:ascii="GHEA Grapalat" w:hAnsi="GHEA Grapalat"/>
          <w:sz w:val="20"/>
          <w:szCs w:val="20"/>
        </w:rPr>
        <w:t xml:space="preserve">The </w:t>
      </w:r>
      <w:r w:rsidRPr="003A53E0">
        <w:rPr>
          <w:rFonts w:ascii="GHEA Grapalat" w:hAnsi="GHEA Grapalat"/>
          <w:sz w:val="20"/>
          <w:szCs w:val="20"/>
        </w:rPr>
        <w:t>opening</w:t>
      </w:r>
      <w:r>
        <w:rPr>
          <w:rFonts w:ascii="GHEA Grapalat" w:hAnsi="GHEA Grapalat"/>
          <w:sz w:val="20"/>
          <w:szCs w:val="20"/>
        </w:rPr>
        <w:t xml:space="preserve"> of inquiries</w:t>
      </w:r>
      <w:r w:rsidRPr="003A53E0">
        <w:rPr>
          <w:rFonts w:ascii="GHEA Grapalat" w:hAnsi="GHEA Grapalat"/>
          <w:sz w:val="20"/>
          <w:szCs w:val="20"/>
        </w:rPr>
        <w:t xml:space="preserve"> will be </w:t>
      </w:r>
      <w:r>
        <w:rPr>
          <w:rFonts w:ascii="GHEA Grapalat" w:hAnsi="GHEA Grapalat"/>
          <w:sz w:val="20"/>
          <w:szCs w:val="20"/>
        </w:rPr>
        <w:t xml:space="preserve">done </w:t>
      </w:r>
      <w:r w:rsidRPr="003A53E0">
        <w:rPr>
          <w:rFonts w:ascii="GHEA Grapalat" w:hAnsi="GHEA Grapalat"/>
          <w:sz w:val="20"/>
          <w:szCs w:val="20"/>
        </w:rPr>
        <w:t xml:space="preserve">electronically via </w:t>
      </w:r>
      <w:hyperlink r:id="rId6" w:history="1">
        <w:r w:rsidRPr="003A53E0">
          <w:rPr>
            <w:rStyle w:val="a5"/>
            <w:rFonts w:ascii="GHEA Grapalat" w:hAnsi="GHEA Grapalat"/>
            <w:sz w:val="20"/>
            <w:szCs w:val="20"/>
          </w:rPr>
          <w:t>www.armeps.am</w:t>
        </w:r>
      </w:hyperlink>
      <w:r w:rsidRPr="003A53E0">
        <w:rPr>
          <w:rFonts w:ascii="GHEA Grapalat" w:hAnsi="GHEA Grapalat"/>
          <w:sz w:val="20"/>
          <w:szCs w:val="20"/>
        </w:rPr>
        <w:t xml:space="preserve"> website from the day of publication of the announcement </w:t>
      </w:r>
      <w:r>
        <w:rPr>
          <w:rFonts w:ascii="GHEA Grapalat" w:hAnsi="GHEA Grapalat"/>
          <w:sz w:val="20"/>
          <w:szCs w:val="20"/>
        </w:rPr>
        <w:t xml:space="preserve">till </w:t>
      </w:r>
      <w:r w:rsidR="00873774">
        <w:rPr>
          <w:rFonts w:ascii="GHEA Grapalat" w:hAnsi="GHEA Grapalat"/>
          <w:sz w:val="20"/>
          <w:szCs w:val="20"/>
        </w:rPr>
        <w:t>15</w:t>
      </w:r>
      <w:r>
        <w:rPr>
          <w:rFonts w:ascii="GHEA Grapalat" w:hAnsi="GHEA Grapalat"/>
          <w:sz w:val="20"/>
          <w:szCs w:val="20"/>
        </w:rPr>
        <w:t xml:space="preserve"> </w:t>
      </w:r>
      <w:r w:rsidR="00CC19DA">
        <w:rPr>
          <w:rFonts w:ascii="GHEA Grapalat" w:hAnsi="GHEA Grapalat"/>
          <w:sz w:val="20"/>
          <w:szCs w:val="20"/>
        </w:rPr>
        <w:t>Octo</w:t>
      </w:r>
      <w:r w:rsidR="00257FC7">
        <w:rPr>
          <w:rFonts w:ascii="GHEA Grapalat" w:hAnsi="GHEA Grapalat"/>
          <w:sz w:val="20"/>
          <w:szCs w:val="20"/>
        </w:rPr>
        <w:t>ber 2019 at 11</w:t>
      </w:r>
      <w:r w:rsidRPr="003A53E0">
        <w:rPr>
          <w:rFonts w:ascii="GHEA Grapalat" w:hAnsi="GHEA Grapalat"/>
          <w:sz w:val="20"/>
          <w:szCs w:val="20"/>
        </w:rPr>
        <w:t>:00</w:t>
      </w:r>
      <w:r>
        <w:rPr>
          <w:rFonts w:ascii="GHEA Grapalat" w:hAnsi="GHEA Grapalat"/>
          <w:sz w:val="20"/>
          <w:szCs w:val="20"/>
        </w:rPr>
        <w:t xml:space="preserve"> pm</w:t>
      </w:r>
      <w:r w:rsidRPr="003A53E0">
        <w:rPr>
          <w:rFonts w:ascii="GHEA Grapalat" w:hAnsi="GHEA Grapalat"/>
          <w:sz w:val="20"/>
          <w:szCs w:val="20"/>
        </w:rPr>
        <w:t>.</w:t>
      </w:r>
      <w:r w:rsidR="001106AF">
        <w:rPr>
          <w:rFonts w:ascii="GHEA Grapalat" w:hAnsi="GHEA Grapalat"/>
          <w:sz w:val="20"/>
          <w:szCs w:val="20"/>
        </w:rPr>
        <w:t xml:space="preserve"> </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The complaints regarding the procedure are to be submitted to Procurement Appeals Board (address: 1 </w:t>
      </w:r>
      <w:proofErr w:type="spellStart"/>
      <w:r>
        <w:rPr>
          <w:rFonts w:ascii="GHEA Grapalat" w:hAnsi="GHEA Grapalat"/>
          <w:sz w:val="20"/>
          <w:szCs w:val="20"/>
        </w:rPr>
        <w:t>Melik-Adamyan</w:t>
      </w:r>
      <w:proofErr w:type="spellEnd"/>
      <w:r>
        <w:rPr>
          <w:rFonts w:ascii="GHEA Grapalat" w:hAnsi="GHEA Grapalat"/>
          <w:sz w:val="20"/>
          <w:szCs w:val="20"/>
        </w:rPr>
        <w:t xml:space="preserve">, </w:t>
      </w:r>
      <w:smartTag w:uri="urn:schemas-microsoft-com:office:smarttags" w:element="place">
        <w:smartTag w:uri="urn:schemas-microsoft-com:office:smarttags" w:element="City">
          <w:r>
            <w:rPr>
              <w:rFonts w:ascii="GHEA Grapalat" w:hAnsi="GHEA Grapalat"/>
              <w:sz w:val="20"/>
              <w:szCs w:val="20"/>
            </w:rPr>
            <w:t>Yerevan</w:t>
          </w:r>
        </w:smartTag>
      </w:smartTag>
      <w:r>
        <w:rPr>
          <w:rFonts w:ascii="GHEA Grapalat" w:hAnsi="GHEA Grapalat"/>
          <w:sz w:val="20"/>
          <w:szCs w:val="20"/>
        </w:rPr>
        <w:t xml:space="preserve">, </w:t>
      </w:r>
      <w:proofErr w:type="gramStart"/>
      <w:r>
        <w:rPr>
          <w:rFonts w:ascii="GHEA Grapalat" w:hAnsi="GHEA Grapalat"/>
          <w:sz w:val="20"/>
          <w:szCs w:val="20"/>
        </w:rPr>
        <w:t>RA</w:t>
      </w:r>
      <w:proofErr w:type="gramEnd"/>
      <w:r>
        <w:rPr>
          <w:rFonts w:ascii="GHEA Grapalat" w:hAnsi="GHEA Grapalat"/>
          <w:sz w:val="20"/>
          <w:szCs w:val="20"/>
        </w:rPr>
        <w:t>). The appeal is conducted according by the order defined by the price setting invitation. For submission of the appeal 30 000 (thirty thousand) AMD fee is required, which should be transferred to 900008000482 account of RA Ministry of Finance.</w:t>
      </w:r>
    </w:p>
    <w:p w:rsidR="001106AF" w:rsidRDefault="001106AF" w:rsidP="001106AF">
      <w:pPr>
        <w:ind w:firstLine="708"/>
        <w:jc w:val="both"/>
        <w:rPr>
          <w:rFonts w:ascii="GHEA Grapalat" w:hAnsi="GHEA Grapalat"/>
          <w:sz w:val="20"/>
          <w:szCs w:val="20"/>
        </w:rPr>
      </w:pPr>
      <w:r>
        <w:rPr>
          <w:rFonts w:ascii="GHEA Grapalat" w:hAnsi="GHEA Grapalat"/>
          <w:sz w:val="20"/>
          <w:szCs w:val="20"/>
        </w:rPr>
        <w:t xml:space="preserve">For further information regarding this announcement, apply to Purchasing Coordinator Ms. </w:t>
      </w:r>
      <w:proofErr w:type="spellStart"/>
      <w:r>
        <w:rPr>
          <w:rFonts w:ascii="GHEA Grapalat" w:hAnsi="GHEA Grapalat"/>
          <w:sz w:val="20"/>
          <w:szCs w:val="20"/>
        </w:rPr>
        <w:t>Ofelya</w:t>
      </w:r>
      <w:proofErr w:type="spellEnd"/>
      <w:r>
        <w:rPr>
          <w:rFonts w:ascii="GHEA Grapalat" w:hAnsi="GHEA Grapalat"/>
          <w:sz w:val="20"/>
          <w:szCs w:val="20"/>
        </w:rPr>
        <w:t xml:space="preserve"> </w:t>
      </w:r>
      <w:proofErr w:type="spellStart"/>
      <w:r>
        <w:rPr>
          <w:rFonts w:ascii="GHEA Grapalat" w:hAnsi="GHEA Grapalat"/>
          <w:sz w:val="20"/>
          <w:szCs w:val="20"/>
        </w:rPr>
        <w:t>Manvelyan</w:t>
      </w:r>
      <w:proofErr w:type="spellEnd"/>
      <w:r>
        <w:rPr>
          <w:rFonts w:ascii="GHEA Grapalat" w:hAnsi="GHEA Grapalat"/>
          <w:sz w:val="20"/>
          <w:szCs w:val="20"/>
        </w:rPr>
        <w:t xml:space="preserve">, </w:t>
      </w:r>
      <w:proofErr w:type="spellStart"/>
      <w:r>
        <w:rPr>
          <w:rFonts w:ascii="GHEA Grapalat" w:hAnsi="GHEA Grapalat"/>
          <w:sz w:val="20"/>
          <w:szCs w:val="20"/>
        </w:rPr>
        <w:t>tel</w:t>
      </w:r>
      <w:proofErr w:type="spellEnd"/>
      <w:r>
        <w:rPr>
          <w:rFonts w:ascii="GHEA Grapalat" w:hAnsi="GHEA Grapalat"/>
          <w:sz w:val="20"/>
          <w:szCs w:val="20"/>
        </w:rPr>
        <w:t xml:space="preserve">: (0256) 2-23-61, email: </w:t>
      </w:r>
      <w:hyperlink r:id="rId7" w:history="1">
        <w:r>
          <w:rPr>
            <w:rStyle w:val="a5"/>
            <w:rFonts w:ascii="GHEA Grapalat" w:hAnsi="GHEA Grapalat"/>
            <w:sz w:val="20"/>
          </w:rPr>
          <w:t>stepanavan.gnumner@mail.ru</w:t>
        </w:r>
      </w:hyperlink>
    </w:p>
    <w:p w:rsidR="001106AF" w:rsidRDefault="001106AF" w:rsidP="001106AF">
      <w:pPr>
        <w:ind w:firstLine="708"/>
        <w:jc w:val="both"/>
        <w:rPr>
          <w:rFonts w:ascii="GHEA Grapalat" w:hAnsi="GHEA Grapalat"/>
          <w:sz w:val="20"/>
          <w:szCs w:val="20"/>
        </w:rPr>
      </w:pPr>
    </w:p>
    <w:p w:rsidR="001106AF" w:rsidRDefault="001106AF" w:rsidP="001106AF">
      <w:pPr>
        <w:jc w:val="both"/>
      </w:pPr>
      <w:r>
        <w:rPr>
          <w:rFonts w:ascii="GHEA Grapalat" w:hAnsi="GHEA Grapalat"/>
          <w:sz w:val="20"/>
          <w:szCs w:val="20"/>
        </w:rPr>
        <w:t xml:space="preserve">           The Client: “Republic of Armenia, Lori region, the staff of </w:t>
      </w:r>
      <w:proofErr w:type="spellStart"/>
      <w:r>
        <w:rPr>
          <w:rFonts w:ascii="GHEA Grapalat" w:hAnsi="GHEA Grapalat"/>
          <w:sz w:val="20"/>
          <w:szCs w:val="20"/>
        </w:rPr>
        <w:t>Stepanavan</w:t>
      </w:r>
      <w:proofErr w:type="spellEnd"/>
      <w:r>
        <w:rPr>
          <w:rFonts w:ascii="GHEA Grapalat" w:hAnsi="GHEA Grapalat"/>
          <w:sz w:val="20"/>
          <w:szCs w:val="20"/>
        </w:rPr>
        <w:t xml:space="preserve"> Municipality </w:t>
      </w:r>
      <w:proofErr w:type="gramStart"/>
      <w:r>
        <w:rPr>
          <w:rFonts w:ascii="GHEA Grapalat" w:hAnsi="GHEA Grapalat"/>
          <w:sz w:val="20"/>
          <w:szCs w:val="20"/>
        </w:rPr>
        <w:t>"</w:t>
      </w:r>
      <w:r>
        <w:t xml:space="preserve">  </w:t>
      </w:r>
      <w:r>
        <w:rPr>
          <w:rFonts w:ascii="GHEA Grapalat" w:hAnsi="GHEA Grapalat"/>
          <w:sz w:val="20"/>
          <w:szCs w:val="20"/>
        </w:rPr>
        <w:t>community</w:t>
      </w:r>
      <w:proofErr w:type="gramEnd"/>
      <w:r>
        <w:rPr>
          <w:rFonts w:ascii="GHEA Grapalat" w:hAnsi="GHEA Grapalat"/>
          <w:sz w:val="20"/>
          <w:szCs w:val="20"/>
        </w:rPr>
        <w:t xml:space="preserve"> administrative institution.</w:t>
      </w:r>
    </w:p>
    <w:p w:rsidR="001106AF" w:rsidRDefault="001106AF" w:rsidP="001106AF"/>
    <w:p w:rsidR="001106AF" w:rsidRDefault="001106AF" w:rsidP="001106AF"/>
    <w:p w:rsidR="001106AF" w:rsidRPr="001106AF" w:rsidRDefault="001106AF"/>
    <w:sectPr w:rsidR="001106AF" w:rsidRPr="001106AF" w:rsidSect="00BE0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2C60E2"/>
    <w:rsid w:val="00036266"/>
    <w:rsid w:val="00052A94"/>
    <w:rsid w:val="001106AF"/>
    <w:rsid w:val="001B3B65"/>
    <w:rsid w:val="00257FC7"/>
    <w:rsid w:val="00260AE5"/>
    <w:rsid w:val="002724F4"/>
    <w:rsid w:val="002A56C5"/>
    <w:rsid w:val="002C60E2"/>
    <w:rsid w:val="002F7DE5"/>
    <w:rsid w:val="003553B5"/>
    <w:rsid w:val="00452689"/>
    <w:rsid w:val="00487718"/>
    <w:rsid w:val="004F6258"/>
    <w:rsid w:val="00520136"/>
    <w:rsid w:val="0054762C"/>
    <w:rsid w:val="005537C6"/>
    <w:rsid w:val="006C7FE1"/>
    <w:rsid w:val="007104C4"/>
    <w:rsid w:val="008475E1"/>
    <w:rsid w:val="00873774"/>
    <w:rsid w:val="00890F29"/>
    <w:rsid w:val="008A4A4B"/>
    <w:rsid w:val="00917DB1"/>
    <w:rsid w:val="00936249"/>
    <w:rsid w:val="00984180"/>
    <w:rsid w:val="009849C6"/>
    <w:rsid w:val="00A42998"/>
    <w:rsid w:val="00A7352E"/>
    <w:rsid w:val="00AB266E"/>
    <w:rsid w:val="00AB33AB"/>
    <w:rsid w:val="00B74ADB"/>
    <w:rsid w:val="00B808F3"/>
    <w:rsid w:val="00BE0422"/>
    <w:rsid w:val="00C77D36"/>
    <w:rsid w:val="00C90267"/>
    <w:rsid w:val="00CB0E84"/>
    <w:rsid w:val="00CB5787"/>
    <w:rsid w:val="00CC19DA"/>
    <w:rsid w:val="00DC31FA"/>
    <w:rsid w:val="00DD3AF5"/>
    <w:rsid w:val="00E0763A"/>
    <w:rsid w:val="00E411FD"/>
    <w:rsid w:val="00E912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0E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 Char, Char Char Char Char,Char Char Char Char"/>
    <w:basedOn w:val="a"/>
    <w:link w:val="a4"/>
    <w:rsid w:val="002C60E2"/>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2C60E2"/>
    <w:rPr>
      <w:rFonts w:ascii="Arial LatArm" w:eastAsia="Times New Roman" w:hAnsi="Arial LatArm" w:cs="Times New Roman"/>
      <w:i/>
      <w:sz w:val="20"/>
      <w:szCs w:val="20"/>
      <w:lang w:val="en-AU"/>
    </w:rPr>
  </w:style>
  <w:style w:type="character" w:styleId="a5">
    <w:name w:val="Hyperlink"/>
    <w:rsid w:val="00E0763A"/>
    <w:rPr>
      <w:color w:val="0000FF"/>
      <w:u w:val="single"/>
    </w:rPr>
  </w:style>
  <w:style w:type="paragraph" w:styleId="a6">
    <w:name w:val="Body Text"/>
    <w:basedOn w:val="a"/>
    <w:link w:val="a7"/>
    <w:rsid w:val="00E0763A"/>
    <w:pPr>
      <w:spacing w:after="120"/>
    </w:pPr>
  </w:style>
  <w:style w:type="character" w:customStyle="1" w:styleId="a7">
    <w:name w:val="Основной текст Знак"/>
    <w:basedOn w:val="a0"/>
    <w:link w:val="a6"/>
    <w:rsid w:val="00E0763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046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epanavan.gnumner@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meps.am" TargetMode="External"/><Relationship Id="rId5" Type="http://schemas.openxmlformats.org/officeDocument/2006/relationships/hyperlink" Target="http://www.armeps.am" TargetMode="External"/><Relationship Id="rId4" Type="http://schemas.openxmlformats.org/officeDocument/2006/relationships/hyperlink" Target="http://www.armeps.am"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520</Words>
  <Characters>2965</Characters>
  <Application>Microsoft Office Word</Application>
  <DocSecurity>0</DocSecurity>
  <Lines>24</Lines>
  <Paragraphs>6</Paragraphs>
  <ScaleCrop>false</ScaleCrop>
  <Company>Microsoft</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57</cp:revision>
  <cp:lastPrinted>2018-01-23T06:58:00Z</cp:lastPrinted>
  <dcterms:created xsi:type="dcterms:W3CDTF">2018-01-22T13:40:00Z</dcterms:created>
  <dcterms:modified xsi:type="dcterms:W3CDTF">2019-10-08T06:52:00Z</dcterms:modified>
</cp:coreProperties>
</file>